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6733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7339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Старт Гери́лла-розыгрыша Smart Pocket на Discord!! Отличная возможность выиграть 50 USDT и 5000 SP-поинтов 🎉🎉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Всем привет!</w:t>
        <w:br w:type="textWrapping"/>
        <w:t xml:space="preserve">Отличные новости!!</w:t>
        <w:br w:type="textWrapping"/>
        <w:t xml:space="preserve">Томоян (@トモやん), сторонник и организатор мероприятий Smart Pocket (английский аккаунт: @Tomoyan), объявил о проведении гери́лла-розыгрыша 🌟</w:t>
        <w:br w:type="textWrapping"/>
        <w:t xml:space="preserve">Вот вся информация об этом горячем событии 🔥🔥🔥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piaf6eyz538" w:id="0"/>
      <w:bookmarkEnd w:id="0"/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Подробности мероприятия</w:t>
        <w:br w:type="textWrapping"/>
        <w:t xml:space="preserve">Как принять участие</w:t>
        <w:br w:type="textWrapping"/>
        <w:t xml:space="preserve">Пошаговая инструкция (с изображениями)</w:t>
        <w:br w:type="textWrapping"/>
        <w:t xml:space="preserve">Условия участия</w:t>
        <w:br w:type="textWrapping"/>
        <w:t xml:space="preserve">Призы</w:t>
        <w:br w:type="textWrapping"/>
        <w:t xml:space="preserve">Дополнительная информация (как зарегистрироваться в Discord и др.)</w:t>
        <w:br w:type="textWrapping"/>
        <w:t xml:space="preserve">Текущие мероприятия (на 23.05.2026)</w:t>
        <w:br w:type="textWrapping"/>
        <w:t xml:space="preserve">Заключение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e9jo5n21imyk" w:id="1"/>
      <w:bookmarkEnd w:id="1"/>
      <w:r w:rsidDel="00000000" w:rsidR="00000000" w:rsidRPr="00000000">
        <w:rPr>
          <w:rtl w:val="0"/>
        </w:rPr>
        <w:t xml:space="preserve">Подробности мероприятия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 участвовать:</w:t>
        <w:br w:type="textWrapping"/>
        <w:t xml:space="preserve">1. Отреагируйте (❤️ и репост, комментарий) на целевой пост в X.</w:t>
        <w:br w:type="textWrapping"/>
        <w:t xml:space="preserve">2. Опубликуйте скриншот в треде giveaway на Discord.</w:t>
        <w:br w:type="textWrapping"/>
        <w:t xml:space="preserve">Вот и всё!! Очень просто ✨</w:t>
        <w:br w:type="textWrapping"/>
        <w:br w:type="textWrapping"/>
        <w:t xml:space="preserve">*Анонсы о начале мероприятий публикуются преимущественно в Discord Smart Pocket, а посты X обновляются соответствующим образом.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328ksajxi0pl" w:id="2"/>
      <w:bookmarkEnd w:id="2"/>
      <w:r w:rsidDel="00000000" w:rsidR="00000000" w:rsidRPr="00000000">
        <w:rPr>
          <w:rtl w:val="0"/>
        </w:rPr>
        <w:t xml:space="preserve">Пошаговая инструкция (с изображениями)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Поставьте ❤️ и сделайте репост целевого поста в X</w:t>
        <w:br w:type="textWrapping"/>
        <w:t xml:space="preserve">Оставьте комментарий под постом</w:t>
        <w:br w:type="textWrapping"/>
        <w:t xml:space="preserve">Сделайте скриншот поста и своего комментария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Откройте сервер Discord Smart Pocket и прокрутите вниз</w:t>
        <w:br w:type="textWrapping"/>
        <w:t xml:space="preserve">Откройте соответствующий тред в канале giveaway (например: Meme pad giveaway)</w:t>
        <w:br w:type="textWrapping"/>
        <w:t xml:space="preserve">Опубликуйте скриншот в комментариях (выберите изображение через иконку +)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w6oiit2bjg3w" w:id="3"/>
      <w:bookmarkEnd w:id="3"/>
      <w:r w:rsidDel="00000000" w:rsidR="00000000" w:rsidRPr="00000000">
        <w:rPr>
          <w:rtl w:val="0"/>
        </w:rPr>
        <w:t xml:space="preserve">Условия участия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Чтобы принять участие, необходимо:</w:t>
        <w:br w:type="textWrapping"/>
        <w:t xml:space="preserve">1. Подключить аккаунт X в профиле Discord</w:t>
        <w:br w:type="textWrapping"/>
        <w:t xml:space="preserve">2. Указать ссылку на аккаунт X в биографии профиля Discord</w:t>
        <w:br w:type="textWrapping"/>
        <w:br w:type="textWrapping"/>
        <w:t xml:space="preserve">*Необходимо выполнить хотя бы одно из этих условий, и аккаунт X должен быть доступен для проверки в Discord во время розыгрыша.</w:t>
        <w:br w:type="textWrapping"/>
        <w:t xml:space="preserve">*Невыполнение условий может привести к аннулированию выигрыша.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s0jppse3f5g3" w:id="4"/>
      <w:bookmarkEnd w:id="4"/>
      <w:r w:rsidDel="00000000" w:rsidR="00000000" w:rsidRPr="00000000">
        <w:rPr>
          <w:rtl w:val="0"/>
        </w:rPr>
        <w:t xml:space="preserve">Призы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50 USDT</w:t>
        <w:br w:type="textWrapping"/>
        <w:t xml:space="preserve">5000 SP-поинтов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*В каждом розыгрыше выбираются два победителя.</w:t>
        <w:br w:type="textWrapping"/>
        <w:t xml:space="preserve">*Победители объявляются в Discord и получают инструкции от администрации по получению приза.</w:t>
        <w:br w:type="textWrapping"/>
        <w:t xml:space="preserve">*SP-поинты используются для получения предметов гача, напрямую связанных с airdrop $SP — 5000 SP-поинтов — это роскошный подарок!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Подробнее об airdrop $SP читайте в этой статье: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8detmlo7dhk0" w:id="5"/>
      <w:bookmarkEnd w:id="5"/>
      <w:r w:rsidDel="00000000" w:rsidR="00000000" w:rsidRPr="00000000">
        <w:rPr>
          <w:rtl w:val="0"/>
        </w:rPr>
        <w:t xml:space="preserve">Дополнительная информация (как зарегистрироваться в Discord и др.)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Это гери́лла-мероприятие — частота и длительность неизвестны</w:t>
        <w:br w:type="textWrapping"/>
        <w:t xml:space="preserve">Подобные мероприятия будут проводиться регулярно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вы ещё не зарегистрированы в Discord или не участвовали в Smart Pocket Discord, вы можете легко присоединиться, перейдя по ссылке:</w:t>
        <w:br w:type="textWrapping"/>
        <w:t xml:space="preserve">https://note.com/japan_dao/n/na503f2c4d60a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pg60zauqwinp" w:id="6"/>
      <w:bookmarkEnd w:id="6"/>
      <w:r w:rsidDel="00000000" w:rsidR="00000000" w:rsidRPr="00000000">
        <w:rPr>
          <w:rtl w:val="0"/>
        </w:rPr>
        <w:t xml:space="preserve">Текущие мероприятия (на 23.05.2026)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https://x.com/smapocke/status/1924767590507024805</w:t>
        <w:br w:type="textWrapping"/>
        <w:br w:type="textWrapping"/>
        <w:t xml:space="preserve">В первой фазе мероприятия участвует статья «Smart Pocket “MemePad” скоро появится!»</w:t>
        <w:br w:type="textWrapping"/>
        <w:br w:type="textWrapping"/>
        <w:t xml:space="preserve">*Обратите внимание, что гери́лла-мероприятие может завершиться быстро.</w:t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qpa0hptivh8j" w:id="7"/>
      <w:bookmarkEnd w:id="7"/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Такие гери́лла-мероприятия проводятся нерегулярно и предлагают ценные призы.</w:t>
        <w:br w:type="textWrapping"/>
        <w:t xml:space="preserve">Следите за обновлениями сообщества, чтобы ничего не пропустить!</w:t>
        <w:br w:type="textWrapping"/>
        <w:t xml:space="preserve">Это мероприятие может быстро завершиться, так что поспешите принять участие!</w:t>
        <w:br w:type="textWrapping"/>
        <w:br w:type="textWrapping"/>
        <w:t xml:space="preserve">Также в Discord еженедельно проходят различные интересные мероприятия. Участвуйте, зарабатывайте поинты и собирайте как можно больше $SP 🚀🚀🚀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Полезные ссылки:</w:t>
        <w:br w:type="textWrapping"/>
        <w:t xml:space="preserve">https://note.com/japan_dao/n/n057c229fed26</w:t>
        <w:br w:type="textWrapping"/>
        <w:t xml:space="preserve">https://note.com/japan_dao/n/nf10c8dbb75c1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ljzvebjxwdkt" w:id="8"/>
      <w:bookmarkEnd w:id="8"/>
      <w:r w:rsidDel="00000000" w:rsidR="00000000" w:rsidRPr="00000000">
        <w:rPr>
          <w:rtl w:val="0"/>
        </w:rPr>
        <w:t xml:space="preserve">📢 Последние новости о Smart Pocket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сайт: https://sp-token.com/</w:t>
        <w:br w:type="textWrapping"/>
        <w:t xml:space="preserve">Официальный Discord: https://discord.com/invite/smartpocket</w:t>
        <w:br w:type="textWrapping"/>
        <w:t xml:space="preserve">Официальный X-аккаунт: https://x.com/smapocke</w:t>
        <w:br w:type="textWrapping"/>
        <w:t xml:space="preserve">Официальный Telegram: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