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 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Smart Pocket 앱의 새로운 기능! Shop 완벽 가이드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syrhwhem6kbt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목차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Shop이란?</w:t>
        <w:br w:type="textWrapping"/>
        <w:t xml:space="preserve">2. Shop 화면 소개</w:t>
        <w:br w:type="textWrapping"/>
        <w:t xml:space="preserve">3. Shop 아이템 구매 시 결제 방법</w:t>
        <w:br w:type="textWrapping"/>
        <w:t xml:space="preserve">TON 코인이란?</w:t>
        <w:br w:type="textWrapping"/>
        <w:t xml:space="preserve">Telegram Stars란?</w:t>
        <w:br w:type="textWrapping"/>
        <w:t xml:space="preserve">4. Shop 아이템 출시 이후 전망</w:t>
        <w:br w:type="textWrapping"/>
        <w:t xml:space="preserve">5. $SP 이후의 전망</w:t>
        <w:br w:type="textWrapping"/>
        <w:t xml:space="preserve">6. 요약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7e8uu3t7f48z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Shop이란?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Shop은 앱 내 'Gacha' 기능에서 사용할 수 있는 다양한 유료 아이템을 구매할 수 있는 인앱 스토어입니다. 첫 번째 상품으로, 포인트를 모아야만 이용할 수 있었던 Gacha를 자유롭게 돌릴 수 있는 'Rocket' 아이템을 구매할 수 있게 되었습니다!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m2icpne73738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Shop 화면 소개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① Rocket 보유 수량: 현재 보유하고 있는 Rocket 수량을 확인할 수 있습니다.</w:t>
        <w:br/>
        <w:t>② Wallet 기능 링크: 포인트, 토큰, 아이템/NFT/SBT 등의 디지털 자산을 관리할 수 있는 기능으로 이동합니다.</w:t>
        <w:br/>
        <w:t>③ 판매 중인 아이템: 현재 구매 가능한 상품 목록이 표시됩니다.</w:t>
        <w:br/>
        <w:t>④ Telegram Stars 결제 버튼: Telegram Stars로 아이템을 구매할 때 사용하는 버튼입니다.</w:t>
        <w:br/>
        <w:t>⑤ TON 코인 결제 버튼: TON 코인을 사용해 Tonkeeper 지갑을 통해 결제할 때 사용하는 버튼입니다.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mhbe6jmbq7ad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Shop 아이템 구매 시 결제 방법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현재 'Rocket'은 TON 코인 또는 Telegram Stars를 이용해 구매할 수 있습니다. 앞으로는 $SP 등 독자적인 토큰을 통한 결제도 가능해질 예정입니다.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f5nts0i69rh6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TON 코인이란?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TON(The Open Network)은 원래 Telegram 팀에 의해 개발된 블록체인 플랫폼입니다. TON 코인은 네트워크 내 수수료 지불 및 서비스 이용에 사용되는 네이티브 암호화폐입니다.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qm09igwd6smf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Telegram Stars란?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Stars는 Telegram 생태계 내에서 콘텐츠 제작자를 지원하거나, 독점 콘텐츠에 접근하고, 보상을 받을 때 사용하는 인앱 포인트입니다. Rocket 구매 버튼을 통해 직접 구매할 수 있으며, 다양한 결제 수단을 지원합니다.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4pyrwsq140r3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Shop 아이템 출시 이후 전망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앱을 무료로 즐길 수 있는 것은 변함없지만, 'Rocket' 추가로 인해 사용자들이 순위를 올릴 수 있는 새로운 기회를 제공하며, 곧 있을 $SP 에어드랍 경쟁이 더욱 치열해질 것으로 예상됩니다.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nua3jc3jhp25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 $SP 이후의 전망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$SP 에어드랍 이후에도 다양한 토큰의 에어드랍이 예정되어 있습니다. Smart Pocket 앱은 다기능 Web3 지갑으로 발전할 예정이며, 토큰 스테이킹, NFT 거래, 인앱 게임 등을 지원할 것으로 기대됩니다.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xk04qg33b12h" w:id="8"/>
      <w:bookmarkEnd w:id="8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6. 요약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새로운 'Shop' 기능을 통해 Pockemy와 Holy 같은 매력적인 캐릭터를 수집할 수 있습니다. 책임감 있게 즐기며 Smart Pocket 라이프를 만끽하세요!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최신 소식 확인 📢</w:t>
        <w:br w:type="textWrapping"/>
        <w:t xml:space="preserve">Smart Pocket 공식 사이트: https://smapocke.com/</w:t>
        <w:br w:type="textWrapping"/>
        <w:t xml:space="preserve">Smart Pocket 공식 Discord: https://discord.com/invite/smartpocket</w:t>
        <w:br w:type="textWrapping"/>
        <w:t xml:space="preserve">Smart Pocket 공식 X 계정: https://x.com/smapocke</w:t>
        <w:br w:type="textWrapping"/>
        <w:t xml:space="preserve">Pockemy 공식 X 계정: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