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「Rocket」首次上架ITEM商店：$SP上市在即，衝刺排行榜！</w:t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qvs94tqd26r4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引言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大家好！</w:t>
        <w:br w:type="textWrapping"/>
        <w:br w:type="textWrapping"/>
        <w:t xml:space="preserve">隨著「ITEM Shop」的上線，熱度持續攀升！今天，我們將詳細介紹首個Shop道具「Rocket」。隨著$SP即將上市，排行榜競爭愈發激烈，讓我們徹底解析這款關鍵道具！</w:t>
        <w:br w:type="textWrapping"/>
        <w:t xml:space="preserve">https://x.com/smapocke/status/1914983852168339756</w:t>
      </w:r>
    </w:p>
    <w:p w:rsidR="00000000" w:rsidDel="00000000" w:rsidP="00000000" w:rsidRDefault="00000000" w:rsidRPr="00000000" w14:paraId="00000005">
      <w:pPr>
        <w:pStyle w:val="Heading1"/>
        <w:rPr/>
      </w:pPr>
      <w:bookmarkStart w:colFirst="0" w:colLast="0" w:name="_yz6euohml661" w:id="1"/>
      <w:bookmarkEnd w:id="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目錄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什麼是Shop？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什麼是Rocket？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Rocket購買方法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透過Telegram Stars付款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使用TON幣付款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Rocket上線後的展望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神秘優惠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0E">
      <w:pPr>
        <w:pStyle w:val="Heading1"/>
        <w:rPr/>
      </w:pPr>
      <w:bookmarkStart w:colFirst="0" w:colLast="0" w:name="_8p8ojaqbt302" w:id="2"/>
      <w:bookmarkEnd w:id="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什麼是Shop？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Shop是「Smart Pocket」應用程式內的商店，用戶可以購買可用於Gacha等功能的各種道具。目前第一個商品「Rocket」已正式開賣。</w:t>
        <w:br w:type="textWrapping"/>
        <w:br w:type="textWrapping"/>
        <w:t xml:space="preserve">了解更多Shop資訊：</w:t>
        <w:br w:type="textWrapping"/>
        <w:t xml:space="preserve">https://note.com/japan_dao/n/nee8e860a6e5a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3ls63nq2jujp" w:id="3"/>
      <w:bookmarkEnd w:id="3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什麼是Rocket？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「Rocket」是允許用戶自由轉動「Gacha」的道具，之前僅能通過累積積分才能抽取，現在可以直接購買使用。</w:t>
        <w:br w:type="textWrapping"/>
        <w:br w:type="textWrapping"/>
        <w:t xml:space="preserve">了解更多Gacha資訊：</w:t>
        <w:br w:type="textWrapping"/>
        <w:t xml:space="preserve">https://note.com/japan_dao/n/nc9e036af5369</w:t>
      </w:r>
    </w:p>
    <w:p w:rsidR="00000000" w:rsidDel="00000000" w:rsidP="00000000" w:rsidRDefault="00000000" w:rsidRPr="00000000" w14:paraId="00000012">
      <w:pPr>
        <w:pStyle w:val="Heading1"/>
        <w:rPr/>
      </w:pPr>
      <w:bookmarkStart w:colFirst="0" w:colLast="0" w:name="_ytbvdl6du7b4" w:id="4"/>
      <w:bookmarkEnd w:id="4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Rocket購買方法</w:t>
      </w:r>
    </w:p>
    <w:p w:rsidR="00000000" w:rsidDel="00000000" w:rsidP="00000000" w:rsidRDefault="00000000" w:rsidRPr="00000000" w14:paraId="00000013">
      <w:pPr>
        <w:pStyle w:val="Heading2"/>
        <w:rPr/>
      </w:pPr>
      <w:bookmarkStart w:colFirst="0" w:colLast="0" w:name="_13v04bjirebk" w:id="5"/>
      <w:bookmarkEnd w:id="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透過Telegram Stars付款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1. 打開Smart Pocket應用程式</w:t>
        <w:br w:type="textWrapping"/>
        <w:t xml:space="preserve">2. 選擇Shop標籤</w:t>
        <w:br w:type="textWrapping"/>
        <w:t xml:space="preserve">3. 從商品清單中選擇想要購買的數量</w:t>
        <w:br w:type="textWrapping"/>
        <w:t xml:space="preserve">4. 點選Telegram Stars付款按鈕</w:t>
        <w:br w:type="textWrapping"/>
        <w:t xml:space="preserve">5. 在彈出視窗中選擇「確認並支付」</w:t>
        <w:br w:type="textWrapping"/>
        <w:t xml:space="preserve">* 若已持有足夠Telegram Stars即完成購買</w:t>
        <w:br w:type="textWrapping"/>
        <w:t xml:space="preserve">6. 若餘額不足，系統將引導補充Telegram Stars</w:t>
        <w:br w:type="textWrapping"/>
        <w:t xml:space="preserve">7. 通過手機支付等方式完成購買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8. 購買完成後，在「Total Rocket」欄位顯示購買數量，錢包與Gacha頁面同步更新</w:t>
        <w:br w:type="textWrapping"/>
        <w:t xml:space="preserve">9. 點擊藍色按鈕（1次或10次）進行抽卡</w:t>
        <w:br w:type="textWrapping"/>
        <w:t xml:space="preserve">* 橘色按鈕僅限積分抽卡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2"/>
        <w:rPr/>
      </w:pPr>
      <w:bookmarkStart w:colFirst="0" w:colLast="0" w:name="_wmunobsrsapl" w:id="6"/>
      <w:bookmarkEnd w:id="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使用TON幣付款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準備事項：</w:t>
        <w:br w:type="textWrapping"/>
        <w:t xml:space="preserve">需事先創建Tonkeeper錢包並充值TON幣。</w:t>
        <w:br w:type="textWrapping"/>
        <w:br w:type="textWrapping"/>
        <w:t xml:space="preserve">* 若未創建，可通過Smart Pocket跳轉至Tonkeeper官方網站註冊</w:t>
        <w:br w:type="textWrapping"/>
        <w:t xml:space="preserve">* 在日本購買TON幣可使用OKJ、Bitpoint等交易所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步驟：</w:t>
        <w:br w:type="textWrapping"/>
        <w:t xml:space="preserve">1. 打開Smart Pocket應用程式</w:t>
        <w:br w:type="textWrapping"/>
        <w:t xml:space="preserve">2. 選擇Shop標籤</w:t>
        <w:br w:type="textWrapping"/>
        <w:t xml:space="preserve">3. 選擇購買數量</w:t>
        <w:br w:type="textWrapping"/>
        <w:t xml:space="preserve">4. 點選TON（鑽石圖示）付款按鈕</w:t>
        <w:br w:type="textWrapping"/>
        <w:t xml:space="preserve">5. 自動連接Tonkeeper</w:t>
        <w:br w:type="textWrapping"/>
        <w:t xml:space="preserve">6. 向右滑動確認藍色箭頭</w:t>
        <w:br w:type="textWrapping"/>
        <w:t xml:space="preserve">7. 輸入Tonkeeper設置時的密碼</w:t>
        <w:br w:type="textWrapping"/>
        <w:t xml:space="preserve">8. 確認資產減少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9. 返回Smart Pocket應用程式，確認「Completed」提示</w:t>
        <w:br w:type="textWrapping"/>
        <w:t xml:space="preserve">10. 點選「History」查看Rocket購買與使用歷史</w:t>
        <w:br w:type="textWrapping"/>
        <w:t xml:space="preserve">11. 「Total Rocket」欄位與Gacha頁面同步更新持有數量</w:t>
        <w:br w:type="textWrapping"/>
        <w:t xml:space="preserve">12. 點擊藍色按鈕（1次或10次）進行抽卡！</w:t>
        <w:br w:type="textWrapping"/>
        <w:t xml:space="preserve">* 橘色按鈕僅限積分抽卡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E">
      <w:pPr>
        <w:pStyle w:val="Heading1"/>
        <w:rPr/>
      </w:pPr>
      <w:bookmarkStart w:colFirst="0" w:colLast="0" w:name="_e8lnns54n6pv" w:id="7"/>
      <w:bookmarkEnd w:id="7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Rocket上線後的展望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雖然無課玩家依然可以享受遊戲樂趣，但「Rocket」的登場，使$SP空投排名競爭更加激烈。目前關於S～C等級劃分及分配比例尚未公布，但由於用戶起始時間相差無幾，預計排行榜將非常接近。</w:t>
        <w:br w:type="textWrapping"/>
        <w:br w:type="textWrapping"/>
        <w:t xml:space="preserve">自Pockemy 2nd起引入稀有度設定，即使只多獲得一個道具，也可能決定勝負。老玩家仍然有優勢，但透過使用Shop道具，新玩家也能有機會躍升至排行榜前列。</w:t>
        <w:br w:type="textWrapping"/>
        <w:br w:type="textWrapping"/>
        <w:t xml:space="preserve">此外，$SP空投後，持續持有將有機會獲得其他代幣，如$BGR與$GON，未來將陸續公布更多新代幣。</w:t>
        <w:br w:type="textWrapping"/>
        <w:br w:type="textWrapping"/>
        <w:t xml:space="preserve">Smart Pocket正朝著「從免費開始，持續增加資產」的夢想經濟圈邁進。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569386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9386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1"/>
        <w:rPr/>
      </w:pPr>
      <w:bookmarkStart w:colFirst="0" w:colLast="0" w:name="_qyyuqqrwj0ww" w:id="8"/>
      <w:bookmarkEnd w:id="8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神秘優惠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為慶祝Shop開幕及Rocket上市，限時一週內推出「買1送2」活動！</w:t>
        <w:br w:type="textWrapping"/>
        <w:t xml:space="preserve">原本0.1TON或30Telegram Stars可抽一次，活動期間可抽兩次！</w:t>
        <w:br w:type="textWrapping"/>
        <w:t xml:space="preserve">請把握優惠時機，搶佔領先位置！</w:t>
      </w:r>
    </w:p>
    <w:p w:rsidR="00000000" w:rsidDel="00000000" w:rsidP="00000000" w:rsidRDefault="00000000" w:rsidRPr="00000000" w14:paraId="00000023">
      <w:pPr>
        <w:pStyle w:val="Heading1"/>
        <w:rPr/>
      </w:pPr>
      <w:bookmarkStart w:colFirst="0" w:colLast="0" w:name="_rluzd5fj119k" w:id="9"/>
      <w:bookmarkEnd w:id="9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關於「Rocket」，大家覺得如何呢？</w:t>
        <w:br w:type="textWrapping"/>
        <w:br w:type="textWrapping"/>
        <w:t xml:space="preserve">它為排行榜競爭帶來更多變數與刺激，</w:t>
        <w:br w:type="textWrapping"/>
        <w:t xml:space="preserve">請大家量力而為，理性消費，開心享受Smart Pocket生活！</w:t>
        <w:br w:type="textWrapping"/>
        <w:br w:type="textWrapping"/>
        <w:t xml:space="preserve">📢 最新消息 📢</w:t>
        <w:br w:type="textWrapping"/>
        <w:t xml:space="preserve">- Smart Pocket官方網站：https://smapocke.com/</w:t>
        <w:br w:type="textWrapping"/>
        <w:t xml:space="preserve">- Smart Pocket官方Discord：https://discord.com/invite/smartpocket</w:t>
        <w:br w:type="textWrapping"/>
        <w:t xml:space="preserve">- Smart Pocket官方X帳號：https://x.com/smapocke</w:t>
        <w:br w:type="textWrapping"/>
        <w:t xml:space="preserve">- Pockemy官方X帳號：https://x.com/p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