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'1.0' encoding='UTF-8' standalone='yes'?>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>
      <w:r>
        <w:drawing>
          <wp:inline>
            <wp:extent cx="3657600" cy="205740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  <w:br/>
      </w:r>
    </w:p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b w:val="1"/>
          <w:sz w:val="48"/>
          <w:szCs w:val="48"/>
        </w:rPr>
      </w:pPr>
      <w:r w:rsidDel="00000000" w:rsidR="00000000" w:rsidRPr="00000000">
        <w:rPr>
          <w:rFonts w:ascii="Arial Unicode MS" w:cs="Arial Unicode MS" w:eastAsia="Arial Unicode MS" w:hAnsi="Arial Unicode MS"/>
          <w:b w:val="1"/>
          <w:sz w:val="48"/>
          <w:szCs w:val="48"/>
          <w:rtl w:val="0"/>
        </w:rPr>
        <w:t xml:space="preserve">“Rocket”首次上架ITEM商店：$SP上市在即，冲刺排行榜！</w:t>
      </w:r>
    </w:p>
    <w:p w:rsidR="00000000" w:rsidDel="00000000" w:rsidP="00000000" w:rsidRDefault="00000000" w:rsidRPr="00000000" w14:paraId="00000003">
      <w:pPr>
        <w:pStyle w:val="Heading1"/>
        <w:rPr/>
      </w:pPr>
      <w:bookmarkStart w:colFirst="0" w:colLast="0" w:name="_ayg6murn24j2" w:id="0"/>
      <w:bookmarkEnd w:id="0"/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引言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大家好！</w:t>
        <w:br w:type="textWrapping"/>
        <w:br w:type="textWrapping"/>
        <w:t xml:space="preserve">随着“ITEM Shop”的上线，热度持续飙升！今天，我们将详细介绍首个Shop道具“Rocket”。随着$SP即将上市，排行榜竞争愈发激烈，让我们彻底解析这款关键道具！</w:t>
        <w:br w:type="textWrapping"/>
        <w:t xml:space="preserve">https://x.com/smapocke/status/1914983852168339756</w:t>
      </w:r>
    </w:p>
    <w:p w:rsidR="00000000" w:rsidDel="00000000" w:rsidP="00000000" w:rsidRDefault="00000000" w:rsidRPr="00000000" w14:paraId="00000005">
      <w:pPr>
        <w:pStyle w:val="Heading1"/>
        <w:rPr/>
      </w:pPr>
      <w:bookmarkStart w:colFirst="0" w:colLast="0" w:name="_mqley9fnk3yd" w:id="1"/>
      <w:bookmarkEnd w:id="1"/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目录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什么是Shop？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什么是Rocket？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Rocket购买方法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① 通过Telegram Stars支付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② 使用TON币支付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Rocket上线后的展望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神秘优惠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总结</w:t>
      </w:r>
    </w:p>
    <w:p w:rsidR="00000000" w:rsidDel="00000000" w:rsidP="00000000" w:rsidRDefault="00000000" w:rsidRPr="00000000" w14:paraId="0000000E">
      <w:pPr>
        <w:pStyle w:val="Heading1"/>
        <w:rPr/>
      </w:pPr>
      <w:bookmarkStart w:colFirst="0" w:colLast="0" w:name="_3nannicnpy9q" w:id="2"/>
      <w:bookmarkEnd w:id="2"/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什么是Shop？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Shop是“Smart Pocket”应用内的商店，用户可以购买可用于Gacha等功能的各种道具。目前第一个商品“Rocket”已正式开售。</w:t>
        <w:br w:type="textWrapping"/>
        <w:br w:type="textWrapping"/>
        <w:t xml:space="preserve">了解更多Shop详情：</w:t>
        <w:br w:type="textWrapping"/>
        <w:t xml:space="preserve">https://note.com/japan_dao/n/nee8e860a6e5a</w:t>
      </w:r>
    </w:p>
    <w:p w:rsidR="00000000" w:rsidDel="00000000" w:rsidP="00000000" w:rsidRDefault="00000000" w:rsidRPr="00000000" w14:paraId="00000010">
      <w:pPr>
        <w:pStyle w:val="Heading1"/>
        <w:rPr/>
      </w:pPr>
      <w:bookmarkStart w:colFirst="0" w:colLast="0" w:name="_w12n8pei8fnd" w:id="3"/>
      <w:bookmarkEnd w:id="3"/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什么是Rocket？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Rocket是允许用户自由转动“Gacha”的道具，以前只能通过累积积分来抽取，现在可以通过购买直接使用。</w:t>
        <w:br w:type="textWrapping"/>
        <w:br w:type="textWrapping"/>
        <w:t xml:space="preserve">了解更多Gacha详情：</w:t>
        <w:br w:type="textWrapping"/>
        <w:t xml:space="preserve">https://note.com/japan_dao/n/nc9e036af5369</w:t>
      </w:r>
    </w:p>
    <w:p w:rsidR="00000000" w:rsidDel="00000000" w:rsidP="00000000" w:rsidRDefault="00000000" w:rsidRPr="00000000" w14:paraId="00000012">
      <w:pPr>
        <w:pStyle w:val="Heading1"/>
        <w:rPr/>
      </w:pPr>
      <w:bookmarkStart w:colFirst="0" w:colLast="0" w:name="_7033j59d3rp5" w:id="4"/>
      <w:bookmarkEnd w:id="4"/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Rocket购买方法</w:t>
      </w:r>
    </w:p>
    <w:p w:rsidR="00000000" w:rsidDel="00000000" w:rsidP="00000000" w:rsidRDefault="00000000" w:rsidRPr="00000000" w14:paraId="00000013">
      <w:pPr>
        <w:pStyle w:val="Heading2"/>
        <w:rPr/>
      </w:pPr>
      <w:bookmarkStart w:colFirst="0" w:colLast="0" w:name="_fuozb31gejas" w:id="5"/>
      <w:bookmarkEnd w:id="5"/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① 通过Telegram Stars支付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1. 打开Smart Pocket应用</w:t>
        <w:br w:type="textWrapping"/>
        <w:t xml:space="preserve">2. 选择Shop标签</w:t>
        <w:br w:type="textWrapping"/>
        <w:t xml:space="preserve">3. 从商品列表中选择想要购买的数量</w:t>
        <w:br w:type="textWrapping"/>
        <w:t xml:space="preserve">4. 选择Telegram Stars支付按钮</w:t>
        <w:br w:type="textWrapping"/>
        <w:t xml:space="preserve">5. 在弹出框中选择“确认并支付”</w:t>
        <w:br w:type="textWrapping"/>
        <w:t xml:space="preserve">* 已拥有足够Telegram Stars时直接完成购买</w:t>
        <w:br w:type="textWrapping"/>
        <w:t xml:space="preserve">6. 若余额不足，系统将引导购买Telegram Stars</w:t>
        <w:br w:type="textWrapping"/>
        <w:t xml:space="preserve">7. 通过手机支付等方式完成购买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2057400"/>
            <wp:docPr id="2" name="Picture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2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8. 完成购买后，在“Total Rocket”栏显示购买数量，钱包及Gacha页面同步更新</w:t>
        <w:br w:type="textWrapping"/>
        <w:t xml:space="preserve">9. 点击蓝色按钮（1次或10次）进行抽卡</w:t>
        <w:br w:type="textWrapping"/>
        <w:t xml:space="preserve">* 橙色按钮仅限积分抽卡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2057400"/>
            <wp:docPr id="3" name="Picture 3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3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8">
      <w:pPr>
        <w:pStyle w:val="Heading2"/>
        <w:rPr/>
      </w:pPr>
      <w:bookmarkStart w:colFirst="0" w:colLast="0" w:name="_pzjewmh9yrzt" w:id="6"/>
      <w:bookmarkEnd w:id="6"/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② 使用TON币支付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准备事项：</w:t>
        <w:br w:type="textWrapping"/>
        <w:t xml:space="preserve">需事先创建Tonkeeper钱包并充值TON币。</w:t>
        <w:br w:type="textWrapping"/>
        <w:br w:type="textWrapping"/>
        <w:t xml:space="preserve">* 若未创建，可通过Smart Pocket跳转至Tonkeeper官网进行注册</w:t>
        <w:br w:type="textWrapping"/>
        <w:t xml:space="preserve">* 在日本购买TON币可使用OKJ、Bitpoint等交易所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步骤：</w:t>
        <w:br w:type="textWrapping"/>
        <w:t xml:space="preserve">1. 打开Smart Pocket应用</w:t>
        <w:br w:type="textWrapping"/>
        <w:t xml:space="preserve">2. 选择Shop标签</w:t>
        <w:br w:type="textWrapping"/>
        <w:t xml:space="preserve">3. 选择购买数量</w:t>
        <w:br w:type="textWrapping"/>
        <w:t xml:space="preserve">4. 点击TON支付（钻石图标）按钮</w:t>
        <w:br w:type="textWrapping"/>
        <w:t xml:space="preserve">5. 自动连接Tonkeeper</w:t>
        <w:br w:type="textWrapping"/>
        <w:t xml:space="preserve">6. 向右滑动确认蓝色箭头</w:t>
        <w:br w:type="textWrapping"/>
        <w:t xml:space="preserve">7. 输入Tonkeeper设置时的密码</w:t>
        <w:br w:type="textWrapping"/>
        <w:t xml:space="preserve">8. 确认资产减少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2057400"/>
            <wp:docPr id="4" name="Picture 4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4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9. 返回Smart Pocket应用，确认“Completed”提示</w:t>
        <w:br w:type="textWrapping"/>
        <w:t xml:space="preserve">10. 选择“History”查看Rocket购买与使用历史</w:t>
        <w:br w:type="textWrapping"/>
        <w:t xml:space="preserve">11. Total Rocket栏及Gacha页面同步更新持有数量</w:t>
        <w:br w:type="textWrapping"/>
        <w:t xml:space="preserve">12. 点击蓝色按钮（1次或10次）进行抽卡！</w:t>
        <w:br w:type="textWrapping"/>
        <w:t xml:space="preserve">* 橙色按钮仅限积分抽卡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2057400"/>
            <wp:docPr id="5" name="Picture 5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5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E">
      <w:pPr>
        <w:pStyle w:val="Heading1"/>
        <w:rPr/>
      </w:pPr>
      <w:bookmarkStart w:colFirst="0" w:colLast="0" w:name="_dxqsidg4uf02" w:id="7"/>
      <w:bookmarkEnd w:id="7"/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Rocket上线后的展望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虽然无课玩家依然能充分享受，但“Rocket”的登场，让$SP空投排名竞争更加激烈。目前关于S～C等级划分及分配比例尚未公开，但由于用户起步时间相差无几，预计排行榜将异常胶着。</w:t>
        <w:br w:type="textWrapping"/>
        <w:br w:type="textWrapping"/>
        <w:t xml:space="preserve">Pockemy 2nd起引入稀有度机制，即使只多拿到一个道具也可能决定胜负。老用户仍有优势，但通过使用Shop道具，新用户也有机会冲上排行榜前列。</w:t>
        <w:br w:type="textWrapping"/>
        <w:br w:type="textWrapping"/>
        <w:t xml:space="preserve">此外，$SP空投后继续持有将有机会获得更多代币，如$BGR与$GON，未来还将陆续公布更多新代币。</w:t>
        <w:br w:type="textWrapping"/>
        <w:br w:type="textWrapping"/>
        <w:t xml:space="preserve">Smart Pocket正在朝着“从免费开始，不断累积资产”的梦想经济圈前进。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5693862"/>
            <wp:docPr id="6" name="Picture 6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6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5693862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21">
      <w:pPr>
        <w:pStyle w:val="Heading1"/>
        <w:rPr/>
      </w:pPr>
      <w:bookmarkStart w:colFirst="0" w:colLast="0" w:name="_7hxxe9vj2h8r" w:id="8"/>
      <w:bookmarkEnd w:id="8"/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神秘优惠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为了庆祝Shop开张及Rocket发售，限时一周内推出“买1送2”活动！</w:t>
        <w:br w:type="textWrapping"/>
        <w:t xml:space="preserve">原本0.1TON或30Telegram Stars可抽一次，现在可以抽两次！</w:t>
        <w:br w:type="textWrapping"/>
        <w:t xml:space="preserve">请把握优惠期，快速抢占先机！</w:t>
      </w:r>
    </w:p>
    <w:p w:rsidR="00000000" w:rsidDel="00000000" w:rsidP="00000000" w:rsidRDefault="00000000" w:rsidRPr="00000000" w14:paraId="00000023">
      <w:pPr>
        <w:pStyle w:val="Heading1"/>
        <w:rPr/>
      </w:pPr>
      <w:bookmarkStart w:colFirst="0" w:colLast="0" w:name="_ct6iy7y49mmp" w:id="9"/>
      <w:bookmarkEnd w:id="9"/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总结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关于“Rocket”，大家觉得怎么样呢？</w:t>
        <w:br w:type="textWrapping"/>
        <w:br w:type="textWrapping"/>
        <w:t xml:space="preserve">它为排行榜带来了更多变数与刺激，</w:t>
        <w:br w:type="textWrapping"/>
        <w:t xml:space="preserve">请大家在力所能及的范围内合理充值，健康享受Smart Pocket生活！</w:t>
        <w:br w:type="textWrapping"/>
        <w:br w:type="textWrapping"/>
        <w:t xml:space="preserve">📢 最新情报 📢</w:t>
        <w:br w:type="textWrapping"/>
        <w:t xml:space="preserve">- Smart Pocket官网：https://smapocke.com/</w:t>
        <w:br w:type="textWrapping"/>
        <w:t xml:space="preserve">- Smart Pocket官方Discord：https://discord.com/invite/smartpocket</w:t>
        <w:br w:type="textWrapping"/>
        <w:t xml:space="preserve">- Smart Pocket官方X账号：https://x.com/smapocke</w:t>
        <w:br w:type="textWrapping"/>
        <w:t xml:space="preserve">- Pockemy官方X账号：https://x.com/p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Arial Unicode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'1.0' encoding='UTF-8' standalone='yes'?>
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image" Target="media/image2.jpg"/><Relationship Id="rId8" Type="http://schemas.openxmlformats.org/officeDocument/2006/relationships/image" Target="media/image3.jpg"/><Relationship Id="rId9" Type="http://schemas.openxmlformats.org/officeDocument/2006/relationships/image" Target="media/image4.jpg"/><Relationship Id="rId10" Type="http://schemas.openxmlformats.org/officeDocument/2006/relationships/image" Target="media/image5.jpg"/><Relationship Id="rId11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