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$SP Meme Isẹlẹ Pajawiri! Aṣeyọri Lati Gba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ku ọjọ o gbogbo eniyan!</w:t>
        <w:br w:type="textWrapping"/>
        <w:br w:type="textWrapping"/>
        <w:t xml:space="preserve">Iroyin ayọ wa nibi!</w:t>
        <w:br w:type="textWrapping"/>
        <w:t xml:space="preserve">Daruman (@Daruman_EN), alakoso-ṣọpọ ti Smart Pocket, ti kede ifilọlẹ iṣẹlẹ $SP Meme!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Ninu iṣẹlẹ yii, o ni anfaani lati ṣẹgun 1000PT nipa ṣiṣẹda $SP meme tirẹ! Awọn eniyan 100 yoo ṣẹgun 1000PT kọọkan!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Alaye diẹ sii: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Atokọ akoonu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alaye iṣẹlẹ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apẹẹrẹ meme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Bii lati ṣe igbasilẹ ohun elo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Awọn imọran fifi sori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Awọn alaye iṣẹlẹ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ofin rọrun pupọ:</w:t>
        <w:br w:type="textWrapping"/>
        <w:br w:type="textWrapping"/>
        <w:t xml:space="preserve">- Kopa laarin wakati 72</w:t>
        <w:br w:type="textWrapping"/>
        <w:t xml:space="preserve">- Lilo AI gba laaye (pẹlu gbigbe aworan)</w:t>
        <w:br w:type="textWrapping"/>
        <w:t xml:space="preserve">- Firanṣẹ nipasẹ idahun tabi repost pẹlu asọye</w:t>
        <w:br w:type="textWrapping"/>
        <w:t xml:space="preserve">- To awọn ifiweranṣẹ 3 fun eniyan kọọkan</w:t>
        <w:br w:type="textWrapping"/>
        <w:br w:type="textWrapping"/>
        <w:t xml:space="preserve">Lo anfani yii lati fi ifẹ rẹ han ati ṣe ayẹwo nipasẹ Daruman lati ṣẹgun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Awọn apẹẹrẹ meme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 daju kini iru meme lati ṣẹda? Wo awọn apẹẹrẹ nla wọnyi lati awọn iṣẹlẹ iṣaaju: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Gba iwuri lati ọdọ wọn ki o ṣẹda meme tirẹ!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Bii lati ṣe igbasilẹ ohun elo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 le gba ohun elo ti o nilo lati oju opo wẹẹbu osise Smart Pocket:</w:t>
        <w:br w:type="textWrapping"/>
        <w:br w:type="textWrapping"/>
        <w:t xml:space="preserve">Oju opo wẹẹbu osise: https://sp-token.com/</w:t>
        <w:br w:type="textWrapping"/>
        <w:br w:type="textWrapping"/>
        <w:t xml:space="preserve">Fun awọn imọran lori lilo awọn ohun elo ọfẹ, ka nkan yii: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Awọn imọran fifi sori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Nigbati o ba n fi meme $SP rẹ ranṣẹ, rii daju pe o repost ifiweranṣẹ Daruman ati fi hashtag “$SP” kun lati mu akiyesi rẹ.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Iru awọn iṣẹlẹ pajawiri wọnyi maa n waye laileto, nitorina ma ṣe gbagbe lati tẹle agbegbe naa fun imudojuiwọn.</w:t>
        <w:br w:type="textWrapping"/>
        <w:br w:type="textWrapping"/>
        <w:t xml:space="preserve">Iṣẹlẹ yii jẹ fun wakati 72 nikan, nitorinaa kopa yarayara!</w:t>
        <w:br w:type="textWrapping"/>
        <w:br w:type="textWrapping"/>
        <w:t xml:space="preserve">Fi awọn meme rẹ han, jẹ ki agbegbe naa dun, ki o si gba awọn ere! A n duro de awọn ẹda iyalẹnu rẹ!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Awọn imudojuiwọn tuntun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Oju opo wẹẹbu osise: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osise: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Iroyin X osise: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osise: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