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Hemen Kaydolun! Smart Pocket Uygulamasında SOL Adresinizi Kaydederek $SP Token Airdrop'unu Alın!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Harika Haberler!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Smart Pocket uygulamasında $SP token airdrop'u için hazırlıklar tüm hızıyla devam ediyor! SOL adres kaydı artık resmen başladı. Bu kaydı tamamlayarak, ileride dağıtılacak $SP tokenlerini alma hakkına sahip olacaksınız.</w:t>
        <w:br w:type="textWrapping"/>
        <w:br w:type="textWrapping"/>
        <w:t xml:space="preserve">Bu makalede, SOL adres kaydının neden önemli olduğunu açıklayacak ve adım adım nasıl yapılacağını göstereceğiz. Bu fırsatı kaçırmayın—hemen kaydolun!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https://x.com/smapocke/status/1899403141432701277?s=46&amp;t=XlW8lQKS8obTGhETug4PNA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SOL Adresi Kaydı Başladı!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Smart Pocket uygulaması artık SOL cüzdan adresi kaydına izin veriyor! Bu, $SP token airdrop'unu bekleyen birçok kullanıcı için büyük bir adım.</w:t>
        <w:br/>
        <w:br/>
        <w:t>$SP tokenleri, Smart Pocket ekosisteminde çeşitli avantajlar ve işlevler sağlayarak önemli bir rol oynayacak. Geçen yıl, toplam arzın %1'i SpaceX roketi ile uzaya gönderildi ve büyük ilgi topladı. Bu airdrop'u kaçırmayın!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https://note.com/japan_dao/n/n5c82a3ceaba2</w:t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tl w:val="0"/>
        </w:rPr>
        <w:t xml:space="preserve">SOL Adresi Kaydı Neden Önemli?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Airdrop ile ücretsiz $SP tokenleri alın.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Gelecekteki etkinlikler ve kampanyalar için token ödüllerine erişim sağlayın.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DEX ve diğer hizmetlerle sorunsuz entegrasyon sayesinde gelecekteki genişlemelere hazır olun.</w:t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tl w:val="0"/>
        </w:rPr>
        <w:t xml:space="preserve">SOL Adresinizi Nasıl Kaydedersiniz?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Adım 1: Bir Solana Cüzdanı Hazırlayın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SOL destekleyen bir cüzdana ihtiyacınız var. Henüz bir cüzdanınız yoksa, Phantom Cüzdanı oluşturma rehberine göz atın.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https://note.com/japan_dao/n/n1e51a2eb7ed2</w:t>
      </w:r>
    </w:p>
    <w:p w:rsidR="00000000" w:rsidDel="00000000" w:rsidP="00000000" w:rsidRDefault="00000000" w:rsidRPr="00000000" w14:paraId="00000011">
      <w:pPr>
        <w:pStyle w:val="Heading2"/>
        <w:rPr/>
      </w:pPr>
      <w:r w:rsidDel="00000000" w:rsidR="00000000" w:rsidRPr="00000000">
        <w:rPr>
          <w:rtl w:val="0"/>
        </w:rPr>
        <w:t xml:space="preserve">Adım 2: SOL Adresinizi Kopyalayın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Phantom Wallet uygulamasını açın.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"Al" butonuna dokunun.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Görüntülenen Solana adresini kopyalayın.</w:t>
        <w:br w:type="textWrapping"/>
        <w:br w:type="textWrapping"/>
        <w:t xml:space="preserve">(Not: Doğru Solana adresini kopyaladığınızdan emin olun.)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  <w:t xml:space="preserve">Adım 3: Smart Pocket Uygulamasına Adresinizi Kaydedin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Smart Pocket uygulamasını açın.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"AirDrop" sekmesine gidin.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Kopyalanan Solana adresini "SOL Wallet Address" alanına yapıştırın.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"Verify" butonuna dokunarak kaydı tamamlayın.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İşte bu kadar! Artık airdrop kaydınız tamamlandı.</w:t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0"/>
        </w:rPr>
        <w:t xml:space="preserve">Önemli Notlar ve Öneriler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Borsa cüzdan adresleri (ör. Binance, Coinbase) desteklenmez.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Sadece özel anahtarlarını sizin yönettiğiniz cüzdanlar kabul edilir.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Önerilen cüzdan: Phantom Wallet.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Airdrop uygunluğunuzu sağlamak için erken kayıt yaptırmanız önerilir.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tl w:val="0"/>
        </w:rPr>
        <w:t xml:space="preserve">Sıkça Sorulan Sorular</w:t>
      </w:r>
    </w:p>
    <w:p w:rsidR="00000000" w:rsidDel="00000000" w:rsidP="00000000" w:rsidRDefault="00000000" w:rsidRPr="00000000" w14:paraId="00000022">
      <w:pPr>
        <w:pStyle w:val="Heading2"/>
        <w:rPr/>
      </w:pPr>
      <w:r w:rsidDel="00000000" w:rsidR="00000000" w:rsidRPr="00000000">
        <w:rPr>
          <w:rtl w:val="0"/>
        </w:rPr>
        <w:t xml:space="preserve">Soru: Airdrop ne zaman gerçekleşecek?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Cevap: Kesin tarih henüz açıklanmadı, ancak SOL adres kaydınızı tamamladığınızda, airdrop başladığında tokenler otomatik olarak hesabınıza gönderilecektir.</w:t>
      </w:r>
    </w:p>
    <w:p w:rsidR="00000000" w:rsidDel="00000000" w:rsidP="00000000" w:rsidRDefault="00000000" w:rsidRPr="00000000" w14:paraId="00000024">
      <w:pPr>
        <w:pStyle w:val="Heading2"/>
        <w:rPr/>
      </w:pPr>
      <w:r w:rsidDel="00000000" w:rsidR="00000000" w:rsidRPr="00000000">
        <w:rPr>
          <w:rtl w:val="0"/>
        </w:rPr>
        <w:t xml:space="preserve">Soru: $SP tokenleri nasıl kullanılabilir?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Cevap: $SP tokenleri, Smart Pocket ekosistemindeki çeşitli hizmetlere ve avantajlara erişim sağlayacaktır. Gelecekte DEX platformlarında işlem görebilmesi de planlanmaktadır.</w:t>
      </w:r>
    </w:p>
    <w:p w:rsidR="00000000" w:rsidDel="00000000" w:rsidP="00000000" w:rsidRDefault="00000000" w:rsidRPr="00000000" w14:paraId="00000026">
      <w:pPr>
        <w:pStyle w:val="Heading2"/>
        <w:rPr/>
      </w:pPr>
      <w:r w:rsidDel="00000000" w:rsidR="00000000" w:rsidRPr="00000000">
        <w:rPr>
          <w:rtl w:val="0"/>
        </w:rPr>
        <w:t xml:space="preserve">Soru: Aynı SOL adresini birden fazla hesap için kullanabilir miyim?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Cevap: Evet! Smart Pocket uygulamasında MetaMask ve Telegram kullanıyorsanız, tüm hesaplarınız için aynı SOL adresini kaydedebilirsiniz.</w:t>
      </w:r>
    </w:p>
    <w:p w:rsidR="00000000" w:rsidDel="00000000" w:rsidP="00000000" w:rsidRDefault="00000000" w:rsidRPr="00000000" w14:paraId="00000028">
      <w:pPr>
        <w:pStyle w:val="Heading1"/>
        <w:rPr/>
      </w:pPr>
      <w:r w:rsidDel="00000000" w:rsidR="00000000" w:rsidRPr="00000000">
        <w:rPr>
          <w:rtl w:val="0"/>
        </w:rPr>
        <w:t xml:space="preserve">Sonuç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Smart Pocket uygulamasında SOL adresinizi kaydetmek, $SP token airdrop'unu almak için önemli bir adımdır. $SP tokenleri, Smart Pocket ekosisteminin temel bileşenlerinden biridir. Bu fırsatı kaçırmayın—hemen SOL adresinizi kaydedin!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tl w:val="0"/>
        </w:rPr>
        <w:t xml:space="preserve">Güncellemeleri Takip Edin!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Smart Pocket Resmi X: https://x.com/smapocke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Smart Pocket Resmi Web Sitesi: https://smapocke.com/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Smart Pocket Resmi Discord: https://discord.com/invite/smartpocket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