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Inscrivez-vous maintenant ! Recevez un airdrop de jetons $SP en enregistrant votre adresse SOL dans l'application Smart Pocket !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Grande nouvelle 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Les préparatifs pour l'airdrop de jetons $SP dans l'application Smart Pocket battent leur plein ! L'enregistrement des adresses SOL est désormais officiellement ouvert. En complétant cette inscription, vous serez éligible pour recevoir la distribution future des jetons $SP.</w:t>
        <w:br w:type="textWrapping"/>
        <w:br w:type="textWrapping"/>
        <w:t xml:space="preserve">Dans cet article, nous vous expliquerons l'importance de l'enregistrement de votre adresse SOL et vous guiderons à travers les étapes. Ne manquez pas cette opportunité—inscrivez-vous dès maintenant !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https://x.com/smapocke/status/1899403141432701277?s=46&amp;t=XlW8lQKS8obTGhETug4PNA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L'enregistrement des adresses SOL a commencé !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L'application Smart Pocket permet désormais l'enregistrement des adresses de portefeuilles SOL ! C'est une étape majeure pour les utilisateurs qui attendent depuis longtemps l'airdrop des jetons $SP.</w:t>
        <w:br/>
        <w:br/>
        <w:t>Les jetons $SP joueront un rôle crucial dans l'écosystème Smart Pocket, offrant divers avantages et fonctionnalités. L'année dernière, 1 % de l'offre totale a même été envoyé dans l'espace à bord d'une fusée SpaceX. Cet airdrop est une opportunité à ne pas manquer !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https://note.com/japan_dao/n/n5c82a3ceaba2</w:t>
      </w:r>
    </w:p>
    <w:p w:rsidR="00000000" w:rsidDel="00000000" w:rsidP="00000000" w:rsidRDefault="00000000" w:rsidRPr="00000000" w14:paraId="00000009">
      <w:pPr>
        <w:pStyle w:val="Heading1"/>
        <w:rPr/>
      </w:pPr>
      <w:r w:rsidDel="00000000" w:rsidR="00000000" w:rsidRPr="00000000">
        <w:rPr>
          <w:rtl w:val="0"/>
        </w:rPr>
        <w:t xml:space="preserve">Pourquoi l'enregistrement de votre adresse SOL est-il important ?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Recevez gratuitement des jetons $SP via l'airdrop.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Accédez à des récompenses en jetons lors d'événements et de campagnes futurs.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Bénéficiez d'une intégration fluide avec les DEX et autres services pour les futures mises à jour.</w:t>
      </w:r>
    </w:p>
    <w:p w:rsidR="00000000" w:rsidDel="00000000" w:rsidP="00000000" w:rsidRDefault="00000000" w:rsidRPr="00000000" w14:paraId="0000000D">
      <w:pPr>
        <w:pStyle w:val="Heading1"/>
        <w:rPr/>
      </w:pPr>
      <w:r w:rsidDel="00000000" w:rsidR="00000000" w:rsidRPr="00000000">
        <w:rPr>
          <w:rtl w:val="0"/>
        </w:rPr>
        <w:t xml:space="preserve">Comment enregistrer votre adresse SOL</w:t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tl w:val="0"/>
        </w:rPr>
        <w:t xml:space="preserve">Étape 1 : Préparez un portefeuille Solana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Vous avez besoin d'un portefeuille prenant en charge SOL. Si vous n'en avez pas encore, consultez ce guide pour créer un portefeuille Phantom.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https://note.com/japan_dao/n/n1e51a2eb7ed2</w:t>
      </w:r>
    </w:p>
    <w:p w:rsidR="00000000" w:rsidDel="00000000" w:rsidP="00000000" w:rsidRDefault="00000000" w:rsidRPr="00000000" w14:paraId="00000011">
      <w:pPr>
        <w:pStyle w:val="Heading2"/>
        <w:rPr/>
      </w:pPr>
      <w:r w:rsidDel="00000000" w:rsidR="00000000" w:rsidRPr="00000000">
        <w:rPr>
          <w:rtl w:val="0"/>
        </w:rPr>
        <w:t xml:space="preserve">Étape 2 : Copiez votre adresse SOL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Ouvrez l'application Phantom Wallet.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Appuyez sur « Recevoir ».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Copiez l'adresse Solana affichée.</w:t>
        <w:br w:type="textWrapping"/>
        <w:br w:type="textWrapping"/>
        <w:t xml:space="preserve">(Remarque : Assurez-vous de copier la bonne adresse Solana.)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6">
      <w:pPr>
        <w:pStyle w:val="Heading2"/>
        <w:rPr/>
      </w:pPr>
      <w:r w:rsidDel="00000000" w:rsidR="00000000" w:rsidRPr="00000000">
        <w:rPr>
          <w:rtl w:val="0"/>
        </w:rPr>
        <w:t xml:space="preserve">Étape 3 : Enregistrez votre adresse dans l'application Smart Pocket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Ouvrez l'application Smart Pocket.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Accédez à l'onglet « AirDrop ».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Collez l'adresse Solana copiée dans le champ « SOL Wallet Address ».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Appuyez sur « Verify » pour compléter l'enregistrement.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C'est tout ! Votre inscription à l'airdrop est maintenant complète.</w:t>
      </w:r>
    </w:p>
    <w:p w:rsidR="00000000" w:rsidDel="00000000" w:rsidP="00000000" w:rsidRDefault="00000000" w:rsidRPr="00000000" w14:paraId="0000001C">
      <w:pPr>
        <w:pStyle w:val="Heading1"/>
        <w:rPr/>
      </w:pPr>
      <w:r w:rsidDel="00000000" w:rsidR="00000000" w:rsidRPr="00000000">
        <w:rPr>
          <w:rtl w:val="0"/>
        </w:rPr>
        <w:t xml:space="preserve">Remarques et recommandations importantes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Les adresses de portefeuilles d'échange (ex. Binance, Coinbase) ne sont pas prises en charge.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Seuls les portefeuilles auto-détenus (où vous gérez vos propres clés privées) sont acceptés.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Portefeuille recommandé : Phantom Wallet.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Inscrivez-vous tôt pour garantir votre éligibilité à l'airdrop.</w:t>
      </w:r>
    </w:p>
    <w:p w:rsidR="00000000" w:rsidDel="00000000" w:rsidP="00000000" w:rsidRDefault="00000000" w:rsidRPr="00000000" w14:paraId="00000021">
      <w:pPr>
        <w:pStyle w:val="Heading1"/>
        <w:rPr/>
      </w:pPr>
      <w:r w:rsidDel="00000000" w:rsidR="00000000" w:rsidRPr="00000000">
        <w:rPr>
          <w:rtl w:val="0"/>
        </w:rPr>
        <w:t xml:space="preserve">Questions fréquentes</w:t>
      </w:r>
    </w:p>
    <w:p w:rsidR="00000000" w:rsidDel="00000000" w:rsidP="00000000" w:rsidRDefault="00000000" w:rsidRPr="00000000" w14:paraId="00000022">
      <w:pPr>
        <w:pStyle w:val="Heading2"/>
        <w:rPr/>
      </w:pPr>
      <w:r w:rsidDel="00000000" w:rsidR="00000000" w:rsidRPr="00000000">
        <w:rPr>
          <w:rtl w:val="0"/>
        </w:rPr>
        <w:t xml:space="preserve">Q : Quand aura lieu l'airdrop ?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 : La date exacte n'a pas encore été annoncée, mais en complétant l'enregistrement de votre adresse SOL, vous serez assuré de recevoir les jetons dès que l'airdrop commencera.</w:t>
      </w:r>
    </w:p>
    <w:p w:rsidR="00000000" w:rsidDel="00000000" w:rsidP="00000000" w:rsidRDefault="00000000" w:rsidRPr="00000000" w14:paraId="00000024">
      <w:pPr>
        <w:pStyle w:val="Heading2"/>
        <w:rPr/>
      </w:pPr>
      <w:r w:rsidDel="00000000" w:rsidR="00000000" w:rsidRPr="00000000">
        <w:rPr>
          <w:rtl w:val="0"/>
        </w:rPr>
        <w:t xml:space="preserve">Q : Comment puis-je utiliser les jetons $SP ?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 : Les jetons $SP permettront d'accéder à divers services et avantages au sein de l'écosystème Smart Pocket. À l'avenir, ils pourront également être échangés sur les DEX.</w:t>
      </w:r>
    </w:p>
    <w:p w:rsidR="00000000" w:rsidDel="00000000" w:rsidP="00000000" w:rsidRDefault="00000000" w:rsidRPr="00000000" w14:paraId="00000026">
      <w:pPr>
        <w:pStyle w:val="Heading2"/>
        <w:rPr/>
      </w:pPr>
      <w:r w:rsidDel="00000000" w:rsidR="00000000" w:rsidRPr="00000000">
        <w:rPr>
          <w:rtl w:val="0"/>
        </w:rPr>
        <w:t xml:space="preserve">Q : Puis-je utiliser la même adresse SOL pour plusieurs comptes ?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 : Oui ! Si vous utilisez à la fois MetaMask et Telegram avec Smart Pocket, vous pouvez enregistrer la même adresse SOL pour tous vos comptes.</w:t>
      </w:r>
    </w:p>
    <w:p w:rsidR="00000000" w:rsidDel="00000000" w:rsidP="00000000" w:rsidRDefault="00000000" w:rsidRPr="00000000" w14:paraId="00000028">
      <w:pPr>
        <w:pStyle w:val="Heading1"/>
        <w:rPr/>
      </w:pPr>
      <w:r w:rsidDel="00000000" w:rsidR="00000000" w:rsidRPr="00000000">
        <w:rPr>
          <w:rtl w:val="0"/>
        </w:rPr>
        <w:t xml:space="preserve">Conclusion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L'enregistrement de votre adresse SOL dans l'application Smart Pocket est une étape essentielle pour recevoir l'airdrop de jetons $SP. Puisque les jetons $SP constituent le cœur de l'écosystème Smart Pocket, ne manquez pas cette opportunité—enregistrez votre adresse SOL dès maintenant !</w:t>
      </w:r>
    </w:p>
    <w:p w:rsidR="00000000" w:rsidDel="00000000" w:rsidP="00000000" w:rsidRDefault="00000000" w:rsidRPr="00000000" w14:paraId="0000002A">
      <w:pPr>
        <w:pStyle w:val="Heading1"/>
        <w:rPr/>
      </w:pPr>
      <w:r w:rsidDel="00000000" w:rsidR="00000000" w:rsidRPr="00000000">
        <w:rPr>
          <w:rtl w:val="0"/>
        </w:rPr>
        <w:t xml:space="preserve">Restez informé !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Smart Pocket Officiel X : https://x.com/smapocke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Site officiel Smart Pocket : https://smapocke.com/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Discord officiel Smart Pocket : https://discord.com/invite/smartpocket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