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Pockemy Yeni Manga Yayını: 6. Bölüm 'Yakan Top'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6. Bölümün Öne Çıkan Anları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hayranları, beklediğiniz an geldi! Sevimli Tsuntsun ve Chibikko’nun başrolde olduğu yepyeni bir manga bölümü yayınlandı! Bu bölümde biraz kaotik ama bir o kadar eğlenceli bir yakan top oyunu sizleri bekliyor.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Bölüm 'Yakan Top'ta, her zamanki gibi enerjik olan Tsuntsun, Chibikko’larla yakan top oynamaya başlar. Ancak beklenmedik bir şey olur: Tüm Chibikko’lar aynı anda 'ebe' olur ve Tsuntsun’u kovalamaya başlar! Bu bölüm kahkahalarla dolu ve genellikle sevimli görünen Chibikko’nun beklenmedik yönlerini ortaya çıkarıyor.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Smart Pocket Uygulamasında Görevleri Tamamlayın!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'6. Bölüm: Yakan Top'un yayınlanmasını kutlamak için Smart Pocket uygulamasında özel bir etkinlik düzenleniyor. Görevleri tamamlayarak puan kazanabilirsiniz.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Puan kazanma yöntemleri hakkında detaylı bilgi için şu makaleyi inceleyin: https://note.com/japan_dao/n/nfa9879331899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Karakter Tanıtımı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Tsuntsun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Duygusal bir tsundere karakter. Kolayca utanır veya sinirlenir, ancak aslında çok nazik bir kalbe sahiptir. Bu bölümde, beklenmedik olaylar karşısında oldukça şaşkın bir halde.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220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22089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Chibikko’lar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Küçük ve sayıca çoklar! Genellikle üç yaşındaki çocuklar kadar masumlar, ancak bir araya geldiklerinde beklenmedik özellikler sergileyebilirler! Bu bölümde onların sıra dışı yönleri ortaya çıkıyor.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Tsuntsun ve Chibikko’lar dışında da pek çok karakter hikayeye dahil oluyor. Her biri kendine özgü kişilikleri, canlı ifadeleri ve komik sahneleriyle oldukça sevimli ve çekici. Kesinlikle favori karakterinizi bulacaksınız!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Karakterler hakkında daha fazla bilgi için şu makaleye göz atın: https://note.com/japan_dao/n/n465e0382c685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Pockemy'nin En Güncel Haberlerini Kaçırmayın!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düzenli olarak yeni manga ve anime güncellemeleri yayınlıyor. Güncellemeleri kaçırmamak ve Pockemy dünyasına dalmak için resmi sosyal medya hesaplarını takip edin!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Güncellemeleri Buradan Takip Edin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Resmi Web Sitesi: https://smapocke.com/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Resmi Discord: https://discord.com/invite/smartpocket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Resmi X Hesabı: https://x.com/smapocke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Resmi Telegram: https://t.me/smartpocketjp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Resmi X Hesabı: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