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Especial "Edição de Conteúdo"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Olá, família SP!</w:t>
        <w:br w:type="textWrapping"/>
        <w:br w:type="textWrapping"/>
        <w:t xml:space="preserve">Após o "Pockemy Especial: Edição de Personagens", agora trazemos um destaque especial sobre os diversos conteúdos onde Pockemy brilha e suas perspectivas futuras!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Sites Oficiais do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do Pockemy: https://pockemy.com/</w:t>
        <w:br w:type="textWrapping"/>
        <w:t xml:space="preserve">Site oficial do Smart Pocket: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Introdução ao Conteúdo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&amp; Emoticons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do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do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Stickers do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no Espaço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Introdução ao Conteúdo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conceito original de 'Pockemy' foi revelado em dezembro de 2023 e, com uma velocidade incrível, a animação foi lançada em março de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1º de abril de 2023 a 30 de novembro de 2024, comerciais oficiais foram exibidos em telas gigantes em vários locais de Tóquio, incluindo Shibuya 109, Ikebukuro, Roppongi e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Junto com a animação, foi lançada a música tema "Starlight".</w:t>
        <w:br w:type="textWrapping"/>
        <w:br w:type="textWrapping"/>
        <w:t xml:space="preserve">A música foi composta e interpretada por Nomakun, um criador oficial do JAPAN DAO (@NomakunGo). Com letras acolhedoras e inspiradoras, uma melodia suave e a voz delicada de Nomakun, a canção transmite perfeitamente o mundo pacífico de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manga, lançado pela primeira vez em março de 2024, segue um formato de quatro painéis e atualmente está no quarto episódio.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personalidades adoráveis e únicas dos personagens vão sendo reveladas pouco a pouco, tornando a leitura envolvente e cativante.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interações futuras entre esses personagens únicos são muito aguardadas!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Você pode ler os capítulos mais recentes do manga no 'Site Oficial do Smart Pocket' através do link abaixo: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 tão esperada 'Coleção Pockemy' foi lançada no aplicativo 'Smart Pocket' como 'PFP Gacha', com 300 variações diferentes.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Cada personagem é retratado em diversas situações, tornando cada imagem uma obra de arte que conta sua própria história.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você procura um PFP único e adorável, certamente encontrará um perfeito para você!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Aqueles que completarem a coleção das 300 versões poderão receber recompensas adicionais de tokens e outros benefícios incríveis!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mais detalhes sobre como obter o PFP Gacha e SBT ou sobre como começar a usar o aplicativo Smart Pocket, confira os artigos do note nos links abaixo: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Stickers &amp; Emoticons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 stickers e emoticons dos personagens Pockemy estão disponíveis no 'Discord', 'Telegram' e 'LINE' e são um grande sucesso!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série 'Pockemy' representa diferentes personalidades e características comportamentais, tornando-a perfeita para stickers e emoticons!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um design fofo e frases fáceis de usar, esses stickers são ideais para qualquer ocasião!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Stickers do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Stickers do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Stickers do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Outros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no Espaço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viajou para o espaço a bordo de um foguete Falcon 9, lançado em parceria com a SpaceX, liderada por Elon Musk!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Essa é uma conquista histórica, e Pockemy pode ser o primeiro personagem a viajar para o espaço!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Sendo um personagem baseado em blockchain, espera-se que novas transmissões e projetos inovadores vindos do espaço tragam conteúdos revolucionários!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que achou deste especial Pockemy, após a Edição de Personagens e agora a Edição de Conteúdo?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Desde crianças em jardins de infância e escolas primárias se divertindo com livros de colorir do Pockemy até Elon Musk vestindo uma camiseta do Pockemy e rindo com o fundador Yuuda (@yudaceo), tudo isso já não é apenas imaginação, mas está se tornando realidade. O futuro promete ser incrível!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Vamos continuar apoiando juntos 'Pockemy' e 'Smart Pocket' como uma grande família SP!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Últimas Informações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do Smart Pocket: https://smapocke.com/</w:t>
        <w:br w:type="textWrapping"/>
        <w:t xml:space="preserve">Discord Oficial do Smart Pocket: https://discord.com/invite/smartpocket</w:t>
        <w:br w:type="textWrapping"/>
        <w:t xml:space="preserve">Conta Oficial X do Smart Pocket: https://x.com/smapocke</w:t>
        <w:br w:type="textWrapping"/>
        <w:t xml:space="preserve">Conta Oficial X do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