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Pockemy Speciale "Edizione Contenuti"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Ciao, famiglia SP!</w:t>
        <w:br w:type="textWrapping"/>
        <w:br w:type="textWrapping"/>
        <w:t xml:space="preserve">Dopo "Pockemy Speciale: Edizione Personaggi", ora vi presentiamo un approfondimento speciale sui vari contenuti in cui Pockemy brilla e sulle prospettive future!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Siti ufficiali di Pockemy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Sito ufficiale di Pockemy: https://pockemy.com/</w:t>
        <w:br w:type="textWrapping"/>
        <w:t xml:space="preserve">Sito ufficiale di Smart Pocket: https://smapocke.com/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Indice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Introduzione ai contenuti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ANIME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Manga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PFP (NFT・SBT)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Sticker &amp; Emoticon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Sticker Discord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Sticker Telegram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Sticker LINE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Altro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Pockemy nello Spazio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Introduzione ai contenuti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ANIME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 concept originale di 'Pockemy' è stato presentato per la prima volta nel dicembre 2023 e, con una velocità sorprendente, l'animazione è stata rilasciata a marzo 2024.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 1° aprile 2023 al 30 novembre 2024, gli spot ufficiali sono stati trasmessi su schermi giganti in varie località di Tokyo, tra cui Shibuya 109, Ikebukuro, Roppongi e Shinjuku.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Insieme all'animazione è stata rilasciata la sigla "Starlight".</w:t>
        <w:br w:type="textWrapping"/>
        <w:br w:type="textWrapping"/>
        <w:t xml:space="preserve">La canzone è stata composta e cantata da Nomakun, un creatore ufficiale di JAPAN DAO (@NomakunGo). Con testi caldi e incoraggianti, una melodia rilassante e la dolce voce di Nomakun, questa canzone esprime perfettamente l'atmosfera serena di Pockemy.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Manga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 manga, pubblicato per la prima volta a marzo 2024, segue un formato a quattro pannelli ed è attualmente al quarto episodio.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 personalità uniche e adorabili dei personaggi si rivelano gradualmente, rendendo la lettura divertente e familiare.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 future interazioni tra questi personaggi unici sono molto attese!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Puoi leggere gli ultimi capitoli del manga direttamente sul sito ufficiale di Smart Pocket tramite il link qui sotto:</w:t>
        <w:br w:type="textWrapping"/>
        <w:t xml:space="preserve">Pockemy: https://pockemy.com/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PFP (NFT・SBT)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811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811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La tanto attesa 'Pockemy Collection' è stata lanciata nell'app 'Smart Pocket' come 'PFP Gacha' con 300 varianti.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Ogni personaggio è raffigurato in varie situazioni, trasformando ogni immagine in un'opera d'arte che racconta una storia unica.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 sei alla ricerca di PFP unici e adorabili, troverai sicuramente quello perfetto per te!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Coloro che completano la collezione dei 300 modelli potrebbero ricevere un aumento nella distribuzione dei token e altri fantastici vantaggi!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 maggiori dettagli su come ottenere i PFP Gacha e SBT, oltre alle istruzioni per iniziare a utilizzare l'app Smart Pocket, consulta gli articoli su note ai link seguenti:</w:t>
        <w:br w:type="textWrapping"/>
        <w:t xml:space="preserve">https://pockemy.com/</w:t>
        <w:br w:type="textWrapping"/>
        <w:t xml:space="preserve">https://note.com/japan_dao/n/n6c35dcf12469</w:t>
        <w:br w:type="textWrapping"/>
        <w:t xml:space="preserve">https://note.com/japan_dao/n/n41015b5af06a</w:t>
      </w:r>
    </w:p>
    <w:p w:rsidR="00000000" w:rsidDel="00000000" w:rsidP="00000000" w:rsidRDefault="00000000" w:rsidRPr="00000000" w14:paraId="00000021">
      <w:pPr>
        <w:pStyle w:val="Heading2"/>
        <w:rPr/>
      </w:pPr>
      <w:r w:rsidDel="00000000" w:rsidR="00000000" w:rsidRPr="00000000">
        <w:rPr>
          <w:rtl w:val="0"/>
        </w:rPr>
        <w:t xml:space="preserve">Sticker &amp; Emoticon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Gli sticker e le emoticon dei personaggi Pockemy sono ora disponibili su 'Discord,' 'Telegram' e 'LINE' e stanno diventando molto popolari!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https://note.com/japan_dao/n/n1d6f9049b519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serie 'Pockemy' rappresenta diverse personalità e tratti caratteriali, rendendola perfetta per sticker ed emoticon!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https://note.com/japan_dao/n/ne9729b936dee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Grazie al loro design adorabile e alle frasi pratiche, questi sticker sono perfetti per qualsiasi occasione!</w:t>
      </w:r>
    </w:p>
    <w:p w:rsidR="00000000" w:rsidDel="00000000" w:rsidP="00000000" w:rsidRDefault="00000000" w:rsidRPr="00000000" w14:paraId="00000027">
      <w:pPr>
        <w:pStyle w:val="Heading2"/>
        <w:rPr/>
      </w:pPr>
      <w:r w:rsidDel="00000000" w:rsidR="00000000" w:rsidRPr="00000000">
        <w:rPr>
          <w:rtl w:val="0"/>
        </w:rPr>
        <w:t xml:space="preserve">Sticker Discord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https://note.com/japan_dao/n/n1d6f9049b519</w:t>
      </w:r>
    </w:p>
    <w:p w:rsidR="00000000" w:rsidDel="00000000" w:rsidP="00000000" w:rsidRDefault="00000000" w:rsidRPr="00000000" w14:paraId="00000029">
      <w:pPr>
        <w:pStyle w:val="Heading2"/>
        <w:rPr/>
      </w:pPr>
      <w:r w:rsidDel="00000000" w:rsidR="00000000" w:rsidRPr="00000000">
        <w:rPr>
          <w:rtl w:val="0"/>
        </w:rPr>
        <w:t xml:space="preserve">Sticker Telegram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https://note.com/japan_dao/n/ne9729b936dee</w:t>
      </w:r>
    </w:p>
    <w:p w:rsidR="00000000" w:rsidDel="00000000" w:rsidP="00000000" w:rsidRDefault="00000000" w:rsidRPr="00000000" w14:paraId="0000002B">
      <w:pPr>
        <w:pStyle w:val="Heading2"/>
        <w:rPr/>
      </w:pPr>
      <w:r w:rsidDel="00000000" w:rsidR="00000000" w:rsidRPr="00000000">
        <w:rPr>
          <w:rtl w:val="0"/>
        </w:rPr>
        <w:t xml:space="preserve">Sticker LINE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73388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7338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794249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942493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D">
      <w:pPr>
        <w:pStyle w:val="Heading2"/>
        <w:rPr/>
      </w:pPr>
      <w:r w:rsidDel="00000000" w:rsidR="00000000" w:rsidRPr="00000000">
        <w:rPr>
          <w:rtl w:val="0"/>
        </w:rPr>
        <w:t xml:space="preserve">Altro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tl w:val="0"/>
        </w:rPr>
        <w:t xml:space="preserve">Pockemy nello Spazio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 ha viaggiato nello spazio a bordo di un razzo Falcon 9 lanciato in collaborazione con SpaceX, guidata da Elon Musk!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tratta di un traguardo storico e Pockemy potrebbe essere il primo personaggio ad andare nello spazio!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Essendo un personaggio basato su blockchain, si attendono con impazienza trasmissioni e progetti innovativi provenienti dallo spazio, aprendo la strada a contenuti rivoluzionari!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tl w:val="0"/>
        </w:rPr>
        <w:t xml:space="preserve">Riepilogo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Cosa ne pensate di questo speciale Pockemy, dopo l'Edizione Personaggi e ora l'Edizione Contenuti?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Dai bambini dell'asilo e della scuola primaria che si divertono con i libri da colorare di Pockemy a Elon Musk che indossa una maglietta di Pockemy mentre ride con il fondatore Yuuda (@yudaceo), tutto questo non è più solo un sogno, ma sta diventando realtà. Il futuro è estremamente promettente!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Continuiamo a supportare insieme 'Pockemy' e 'Smart Pocket' come una grande famiglia SP!</w:t>
      </w:r>
    </w:p>
    <w:p w:rsidR="00000000" w:rsidDel="00000000" w:rsidP="00000000" w:rsidRDefault="00000000" w:rsidRPr="00000000" w14:paraId="00000036">
      <w:pPr>
        <w:pStyle w:val="Heading1"/>
        <w:rPr/>
      </w:pPr>
      <w:r w:rsidDel="00000000" w:rsidR="00000000" w:rsidRPr="00000000">
        <w:rPr>
          <w:rtl w:val="0"/>
        </w:rPr>
        <w:t xml:space="preserve">📢 Ultime informazioni 📢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Sito ufficiale di Smart Pocket: https://smapocke.com/</w:t>
        <w:br w:type="textWrapping"/>
        <w:t xml:space="preserve">Discord ufficiale di Smart Pocket: https://discord.com/invite/smartpocket</w:t>
        <w:br w:type="textWrapping"/>
        <w:t xml:space="preserve">Account X ufficiale di Smart Pocket: https://x.com/smapocke</w:t>
        <w:br w:type="textWrapping"/>
        <w:t xml:space="preserve">Account X ufficiale di Pockemy: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