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SpaceX×JAPAN DAO Roket Fırlatma Başarısı!</w:t>
      </w:r>
    </w:p>
    <w:p w:rsidR="00000000" w:rsidDel="00000000" w:rsidP="00000000" w:rsidRDefault="00000000" w:rsidRPr="00000000" w14:paraId="00000003">
      <w:pPr>
        <w:pStyle w:val="Heading1"/>
        <w:rPr/>
      </w:pPr>
      <w:r w:rsidDel="00000000" w:rsidR="00000000" w:rsidRPr="00000000">
        <w:rPr>
          <w:rtl w:val="0"/>
        </w:rPr>
        <w:t xml:space="preserve">Şaşırtıcı Haber!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Sizlere şaşırtıcı bir haber getiriyoruz!</w:t>
        <w:br w:type="textWrapping"/>
        <w:br w:type="textWrapping"/>
        <w:t xml:space="preserve">SpaceX×JAPAN DAO roket fırlatması büyük bir başarı elde etmekle kalmadı, Smart Pocket devrim niteliğinde bir girişim gerçekleştirdi. Şaşırtıcı bir şekilde, $SP tokenlarının toplam arzının %1’i uzayda kalıcı olarak kilitlendi!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8497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8497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https://x.com/smapocke/status/1879125561202901019</w:t>
        <w:br/>
        <w:br/>
      </w:r>
    </w:p>
    <w:p w:rsidR="00000000" w:rsidDel="00000000" w:rsidP="00000000" w:rsidRDefault="00000000" w:rsidRPr="00000000" w14:paraId="00000006">
      <w:pPr>
        <w:pStyle w:val="Heading1"/>
        <w:rPr/>
      </w:pPr>
      <w:r w:rsidDel="00000000" w:rsidR="00000000" w:rsidRPr="00000000">
        <w:rPr>
          <w:rtl w:val="0"/>
        </w:rPr>
        <w:t xml:space="preserve">JAPAN DAO’nun Tarihi Başarısı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22 Aralık 2024’te, "Bandwagon-2" adını taşıyan Falcon 9 roketi, Kaliforniya’daki Vandenberg Uzay Kuvvetleri Üssü’nden fırlatıldı ve JAPAN DAO için önemli bir dönüm noktası oldu. Bu başarılı görev, JAPAN DAO üyelerinin hayallerini gerçeğe dönüştürdü.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199132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99132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SpaceX fırlatma sahasındaki geri sayım sırasında, JAPAN DAO’nun iki lideri Yuda (@yudajapandao) ve Daruman’ın (@Daruman_JP) heyecanı ve duyguları açıkça hissedildi. Japon karakterlerinin uzaya seyahat etmesi gerçekten tarihi bir andı.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Bu duygusal an X Space’de kaydedildi ve aşağıdaki bağlantıdan dinlenebilir:</w:t>
        <w:br w:type="textWrapping"/>
        <w:t xml:space="preserve">https://x.com/japandaojp/status/1870423998406033617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Roket fırlatmasını YouTube’da izlemek isterseniz, aşağıdaki bağlantıya tıklayabilirsiniz:</w:t>
        <w:br w:type="textWrapping"/>
        <w:t xml:space="preserve">https://www.youtube.com/live/RAs5ZyGVq7s?si=WkQdpvek219-qpzj</w:t>
      </w:r>
    </w:p>
    <w:p w:rsidR="00000000" w:rsidDel="00000000" w:rsidP="00000000" w:rsidRDefault="00000000" w:rsidRPr="00000000" w14:paraId="0000000C">
      <w:pPr>
        <w:pStyle w:val="Heading1"/>
        <w:rPr/>
      </w:pPr>
      <w:r w:rsidDel="00000000" w:rsidR="00000000" w:rsidRPr="00000000">
        <w:rPr>
          <w:rtl w:val="0"/>
        </w:rPr>
        <w:t xml:space="preserve">Dünya’da Bir İlk: $SP Tokenlarının %1’i Uzayda Kalıcı Olarak Kilitlendi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Bu görev sırasında açıklanan devrim niteliğindeki haber, Smart Pocket’ın $SP tokenlarının toplam arzının %1’ini uzaya gönderip kalıcı olarak kilitlemesiydi. Bu tokenlar uzayda depolandığı için sonsuza dek erişilemez olacak.</w:t>
      </w:r>
    </w:p>
    <w:p w:rsidR="00000000" w:rsidDel="00000000" w:rsidP="00000000" w:rsidRDefault="00000000" w:rsidRPr="00000000" w14:paraId="0000000E">
      <w:pPr>
        <w:pStyle w:val="Heading2"/>
        <w:rPr/>
      </w:pPr>
      <w:r w:rsidDel="00000000" w:rsidR="00000000" w:rsidRPr="00000000">
        <w:rPr>
          <w:rtl w:val="0"/>
        </w:rPr>
        <w:t xml:space="preserve">Görev Detayları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Görev Adı: Smart Pocket Space Mission</w:t>
        <w:br w:type="textWrapping"/>
        <w:t xml:space="preserve">Roket Adı: Bandwagon-2</w:t>
        <w:br w:type="textWrapping"/>
        <w:t xml:space="preserve">Fırlatma Tarihi: 22 Aralık 2024</w:t>
        <w:br w:type="textWrapping"/>
        <w:t xml:space="preserve">Yük: $SP tokenlarının toplam arzının %1’i (kalıcı olarak kilitlendi)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Bu kalıcı kilitleme, kripto para sektöründe nadir görülen bir girişimdir. Sadece arzı düzenlemekle kalmaz, aynı zamanda projenin uzun vadeli değerini artırır.</w:t>
      </w:r>
    </w:p>
    <w:p w:rsidR="00000000" w:rsidDel="00000000" w:rsidP="00000000" w:rsidRDefault="00000000" w:rsidRPr="00000000" w14:paraId="00000011">
      <w:pPr>
        <w:pStyle w:val="Heading1"/>
        <w:rPr/>
      </w:pPr>
      <w:r w:rsidDel="00000000" w:rsidR="00000000" w:rsidRPr="00000000">
        <w:rPr>
          <w:rtl w:val="0"/>
        </w:rPr>
        <w:t xml:space="preserve">Tarihi Önemi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Uzay NFT Değeri: JAPAN DAO ile ilgili NFT’ler, nadir bulunan "uzay NFT’si" statüsünü kazandı. Gelecekte uzay tabanlı airdrop’lar dahil olmak üzere yeni projeler planlanmaktadır.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Kalıcı Token Kilidi: Toplam arzın %1’inin kalıcı olarak kilitlenmesi, $SP tokenlarının kıtlığını artırarak projenin uzun vadeli değerinin yükselmesine katkıda bulunabilir.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178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178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5">
      <w:pPr>
        <w:pStyle w:val="Heading1"/>
        <w:rPr/>
      </w:pPr>
      <w:r w:rsidDel="00000000" w:rsidR="00000000" w:rsidRPr="00000000">
        <w:rPr>
          <w:rtl w:val="0"/>
        </w:rPr>
        <w:t xml:space="preserve">Yeni Bir Dönemin Başlangıcı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Bu yenilikçi girişim, Web3 projeleri için yeni olasılıkları göstermektedir. Sadece token çıkarımının ötesine geçerek gerçek ekonomi ile blok zinciri entegrasyonu ve arzın kalıcı kontrolü konusunda öncü bir adım olmuştur.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JAPAN DAO ve Smart Pocket’ın yolculuğu henüz yeni başladı. Tokenlarının %1’i artık uzayda olduğu için yeni bir döneme doğru ilk adımı atmış oldular.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8497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8497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9">
      <w:pPr>
        <w:pStyle w:val="Heading1"/>
        <w:rPr/>
      </w:pPr>
      <w:r w:rsidDel="00000000" w:rsidR="00000000" w:rsidRPr="00000000">
        <w:rPr>
          <w:rtl w:val="0"/>
        </w:rPr>
        <w:t xml:space="preserve">Güncel Kalın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JAPAN DAO Resmi X: https://x.com/japandaojp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Smart Pocket Resmi X: https://x.com/smapocke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Smart Pocket Resmi Web Sitesi: https://smapocke.com/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Smart Pocket Resmi Discord: https://discord.com/invite/smartpocket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jpg"/><Relationship Id="rId8" Type="http://schemas.openxmlformats.org/officeDocument/2006/relationships/image" Target="media/image3.jpg"/><Relationship Id="rId9" Type="http://schemas.openxmlformats.org/officeDocument/2006/relationships/image" Target="media/image4.jpg"/><Relationship Id="rId10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