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× Yescoin 특별 협업!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50,000 Yescoin을 무료로 받으세요!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안녕하세요, 여러분!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Pocket과 Yescoin이 특별한 협업을 진행합니다! 이 협업을 통해 50,000 Yescoin을 무료로 받을 기회를 제공합니다!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Yescoin이란 무엇인가요?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Yescoin은 TON 블록체인을 활용한 혁신적인 게임 플랫폼입니다. 2024년 5월 출시 이후 몇 달 만에 5천만 명 이상의 사용자를 확보하며 주목받는 Web3 프로젝트 중 하나입니다!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특징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누구나 즐길 수 있는 간단한 게임 플레이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브론즈부터 다이아몬드까지 5단계 리그 시스템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YesPac 로봇을 통한 자동 코인 수집 기능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게임플레이를 확인하세요: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협업 혜택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앱에 참여하기만 하면 50,000 Yescoin을 받을 수 있습니다. 새로운 사용자들에게는 좋은 시작 기회가 될 것입니다!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획득 방법 (단계별 안내)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Yescoin 열기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'Earn' 탭 클릭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'Special' 클릭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'Play Smart Pocket' 클릭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'Check' 클릭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'Claim' 클릭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유의 사항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5일 동안 비활성 상태인 경우 Yescoin은 보유 코인의 5%를 소각합니다.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자동 클릭기 사용 또는 작업 남용은 금지됩니다.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AI 기반 부정 행위 감지 시스템이 도입되어 있습니다.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부정 행위가 적발되면 계정이 영구 정지될 수 있습니다.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Pocket과 Yescoin의 협업은 Web3를 더 가까이 다가갈 수 있는 좋은 기회입니다. 50,000 Yescoin이라는 매력적인 혜택을 놓치지 마세요!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참여해야 하는 이유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누구나 쉽게 참여할 수 있는 특별 이벤트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무료로 제공되는 50,000 Yescoin의 매력적인 보상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간단하고 빠른 보상 획득 과정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Web3가 처음이라면 지금이 시작할 수 있는 완벽한 기회입니다!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정보는 아래 공식 링크를 방문하세요:</w:t>
        <w:br w:type="textWrapping"/>
        <w:t xml:space="preserve">Smart Pocket 공식 웹사이트: https://smapocke.com/</w:t>
        <w:br w:type="textWrapping"/>
        <w:t xml:space="preserve">Smart Pocket 공식 Discord: https://discord.com/invite/smartpocket</w:t>
        <w:br w:type="textWrapping"/>
        <w:t xml:space="preserve">Smart Pocket 공식 X 계정: https://x.com/smapocke</w:t>
        <w:br w:type="textWrapping"/>
        <w:t xml:space="preserve">Yescoin 공식 X 계정: 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