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>
      <w:r>
        <w:drawing>
          <wp:inline>
            <wp:extent cx="3657600" cy="20574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  <w:br/>
      </w:r>
    </w:p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center"/>
        <w:rPr>
          <w:b w:val="1"/>
          <w:sz w:val="48"/>
          <w:szCs w:val="4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48"/>
          <w:szCs w:val="48"/>
          <w:rtl w:val="0"/>
        </w:rPr>
        <w:t xml:space="preserve">【한정 이벤트】특별 JAPAN DAO BOX SBT를 무료로 받으세요!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여러분, 안녕하세요!</w:t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b w:val="1"/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b w:val="1"/>
          <w:sz w:val="28"/>
          <w:szCs w:val="28"/>
          <w:rtl w:val="0"/>
        </w:rPr>
        <w:t xml:space="preserve">큰 소식이 있습니다! 2024년 12월 21일, JAPAN DAO 공식 캐릭터를 탑재한 SpaceX Falcon 9 로켓이 성공적으로 발사되었습니다! 이 성공적인 발사에 대한 기사는 곧 업로드될 예정이니 기대해 주세요!</w:t>
      </w:r>
    </w:p>
    <w:p w:rsidR="00000000" w:rsidDel="00000000" w:rsidP="00000000" w:rsidRDefault="00000000" w:rsidRPr="00000000" w14:paraId="00000005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새로운 무료 민트 이벤트: JAPAN DAO BOX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Pocket에서 새로운 무료 민트 이벤트 "JAPAN DAO BOX"가 시작되었습니다!</w:t>
      </w:r>
    </w:p>
    <w:p w:rsidR="00000000" w:rsidDel="00000000" w:rsidP="00000000" w:rsidRDefault="00000000" w:rsidRPr="00000000" w14:paraId="00000007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JAPAN DAO BOX란?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BOX는 JAPAN DAO의 크리에이터들이 협력하여 제작한 특별한 SBT(소울바운드 토큰)입니다.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완전 무료로 민팅 가능 (가스비 등 추가 비용 없음)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양도 및 거래 불가능한 특별한 NFT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0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크리에이터들의 열정과 비전이 담긴 독창적인 디자인</w:t>
      </w:r>
    </w:p>
    <w:p w:rsidR="00000000" w:rsidDel="00000000" w:rsidP="00000000" w:rsidRDefault="00000000" w:rsidRPr="00000000" w14:paraId="0000000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주요 3가지 포인트</w:t>
      </w:r>
    </w:p>
    <w:p w:rsidR="00000000" w:rsidDel="00000000" w:rsidP="00000000" w:rsidRDefault="00000000" w:rsidRPr="00000000" w14:paraId="0000000D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한정된 기간 동안의 무료 획득 기회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이번 NFT는 한정된 기간 동안 무료로 획득할 수 있습니다! 일반적으로 가치 있는 NFT를 발행할 때 비용이 발생하지만, JAPAN DAO BOX는 특별히 무료로 제공되는 기회입니다.</w:t>
      </w:r>
    </w:p>
    <w:p w:rsidR="00000000" w:rsidDel="00000000" w:rsidP="00000000" w:rsidRDefault="00000000" w:rsidRPr="00000000" w14:paraId="0000000F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재능 있는 크리에이터 커뮤니티의 협력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DAO에 속한 재능 있는 크리에이터들이 협력하여 이 특별한 NFT를 제작했습니다. 커뮤니티의 단결력과 창의성이 담긴 작품입니다.</w:t>
      </w:r>
    </w:p>
    <w:p w:rsidR="00000000" w:rsidDel="00000000" w:rsidP="00000000" w:rsidRDefault="00000000" w:rsidRPr="00000000" w14:paraId="00000011">
      <w:pPr>
        <w:pStyle w:val="Heading2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미래 에어드롭 가능성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향후 에어드롭 가능성도 있으며, JAPAN DAO의 향후 전개에서 중요한 아이템이 될 수 있습니다.</w:t>
      </w:r>
    </w:p>
    <w:p w:rsidR="00000000" w:rsidDel="00000000" w:rsidP="00000000" w:rsidRDefault="00000000" w:rsidRPr="00000000" w14:paraId="00000013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획득 방법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단 3단계만 거치면 간단하게 획득할 수 있습니다!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1단계: 앱에 접속</w:t>
        <w:br w:type="textWrapping"/>
        <w:t xml:space="preserve">Smart Pocket 앱을 실행합니다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Earn 탭으로 이동하여 Item을 선택합니다</w:t>
        <w:br w:type="textWrapping"/>
        <w:t xml:space="preserve">"JAPAN DAO BOX"를 찾습니다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numPr>
          <w:ilvl w:val="0"/>
          <w:numId w:val="4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2단계: 민트 시작</w:t>
        <w:br w:type="textWrapping"/>
        <w:t xml:space="preserve">"Start"를 탭합니다</w:t>
        <w:br w:type="textWrapping"/>
        <w:t xml:space="preserve">"GET"을 탭하여 완료합니다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3" name="Picture 3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  <w:r>
        <w:br/>
        <w:br/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0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3단계: 보유 여부 확인</w:t>
        <w:br w:type="textWrapping"/>
        <w:t xml:space="preserve">Wallet을 탭합니다</w:t>
        <w:br w:type="textWrapping"/>
        <w:t xml:space="preserve">Item을 선택합니다</w:t>
        <w:br w:type="textWrapping"/>
        <w:t xml:space="preserve">보유 수량을 확인합니다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>
        <w:drawing>
          <wp:inline>
            <wp:extent cx="3657600" cy="2057400"/>
            <wp:docPr id="4" name="Picture 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4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057400"/>
                    </a:xfrm>
                    <a:prstGeom prst="rect"/>
                  </pic:spPr>
                </pic:pic>
              </a:graphicData>
            </a:graphic>
          </wp:inline>
        </w:drawing>
      </w:r>
    </w:p>
    <w:p w:rsidR="00000000" w:rsidDel="00000000" w:rsidP="00000000" w:rsidRDefault="00000000" w:rsidRPr="00000000" w14:paraId="0000001C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Smart Pocket 신규 사용자 안내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Smart Pocket을 처음 사용하는 사용자도 쉽게 시작할 수 있습니다. 앱 설정 및 사용 방법에 대한 자세한 안내를 제공하고 있으니 도전해 보세요!</w:t>
      </w:r>
    </w:p>
    <w:p w:rsidR="00000000" w:rsidDel="00000000" w:rsidP="00000000" w:rsidRDefault="00000000" w:rsidRPr="00000000" w14:paraId="0000001E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주의 사항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민팅 기한이 정해져 있으므로 서둘러 참여하세요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계정당 한 개만 민팅 가능합니다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0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이번 기회는 한정된 기간 동안만 제공됩니다</w:t>
      </w:r>
    </w:p>
    <w:p w:rsidR="00000000" w:rsidDel="00000000" w:rsidP="00000000" w:rsidRDefault="00000000" w:rsidRPr="00000000" w14:paraId="00000022">
      <w:pPr>
        <w:pStyle w:val="Heading1"/>
        <w:rPr/>
      </w:pPr>
      <w:r w:rsidDel="00000000" w:rsidR="00000000" w:rsidRPr="00000000">
        <w:rPr>
          <w:rFonts w:ascii="Arial Unicode MS" w:cs="Arial Unicode MS" w:eastAsia="Arial Unicode MS" w:hAnsi="Arial Unicode MS"/>
          <w:rtl w:val="0"/>
        </w:rPr>
        <w:t xml:space="preserve">요약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BOX는 크리에이터 커뮤니티의 열정이 담긴 특별한 SBT입니다. 완전 무료로 간단하게 획득할 수 있으니 이번 기회를 놓치지 마세요!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sz w:val="28"/>
          <w:szCs w:val="28"/>
        </w:rPr>
      </w:pPr>
      <w:r w:rsidDel="00000000" w:rsidR="00000000" w:rsidRPr="00000000">
        <w:rPr>
          <w:sz w:val="28"/>
          <w:szCs w:val="28"/>
          <w:rtl w:val="0"/>
        </w:rPr>
        <w:t xml:space="preserve">📢 최신 정보 📢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공식 웹사이트: https://japandao.jp/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공식 Discord: https://discord.com/invite/japandao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공식 X 계정: https://x.com/japandaojp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0"/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720" w:right="0" w:hanging="360"/>
        <w:jc w:val="left"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JAPAN DAO 글로벌 공식 X 계정: https://x.com/japandaoen</w:t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Arial Unicode M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4">
    <w:lvl w:ilvl="0">
      <w:start w:val="1"/>
      <w:numFmt w:val="decimal"/>
      <w:lvlText w:val="%1.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cs="Arial" w:eastAsia="Arial" w:hAnsi="Arial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ja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