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Zweite Kollaboration gestartet!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Sensationelle Neuigkeiten!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Nach dem überwältigenden Erfolg der ersten Zusammenarbeit haben Smart Pocket und Yescoin nun ihre zweite Kollaboration offiziell gestartet!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Diesmal haben Teilnehmer die Chance, bis zu 250.000 Yescoin kostenlos zu erhalten – ein deutlicher Anstieg im Vergleich zu den vorherigen 50.000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Außerdem gibt es großartige Neuigkeiten: Die offizielle Discord-Community von Smart Pocket hat 65.000 Mitglieder überschritten! Dieses schnelle Wachstum der Community ist eine direkte Folge der zweiten Zusammenarbeit mit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Inhaltsverzeichnis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Highlights der zweiten Kollaboration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Vorteile der Zusammenarbeit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 erhält man die Belohnungen (Schritt-für-Schritt-Anleitung)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Highlights der zweiten Kollaboration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erste Zusammenarbeit zwischen Smart Pocket und Yescoin stieß auf enorme Resonanz. Die zweite Runde verspricht, noch größer und besser zu werden!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Ein besonderer Höhepunkt ist die gesteigerte Sichtbarkeit von Smart Pocket durch die Kollaboration mit Yescoin, einem Megaprojekt mit 4 Millionen Followern. Aktuell hat die Smart Pocket App über 1,1 Millionen registrierte Nutzer, und die Discord-Community hat die Marke von 65.000 Mitgliedern überschritten.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Vorteile der Zusammenarbeit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Teilnehmer können insgesamt 250.000 Yescoin verdienen, indem sie fünf einfache Aufgaben abschließen. Jede Aufgabe bringt 50.000 Yescoin ein: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Folgen Sie JAPAN DAO auf Instagram: 50.000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Folgen Sie sptokens auf X: 50.000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Folgen Sie pockemys auf X: 50.000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Treten Sie dem Smart Pocket Discord bei: 50.000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Treten Sie dem Smart Pocket Telegram bei: 50.000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So erhält man die Belohnungen (Schritt-für-Schritt-Anleitung)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Belohnungen zu erhalten ist ganz einfach! Folgen Sie diesen Schritten: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Öffnen Sie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den „Earn“-Tab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„Partner“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Wählen Sie jede Kollaborationsaufgabe aus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„Check“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„Claim“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zweite Zusammenarbeit zwischen Smart Pocket und Yescoin zeichnet sich durch drei wesentliche Punkte aus: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Großzügige Belohnungen: Bis zu 250.000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Einfache Teilnahme: Einfache Aufgaben wie Folgen oder Beitreten von Communities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Zukunftspotenzial: Wachstumschancen durch die Synergie der beiden Projekte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Verpassen Sie nicht diese besondere Kollaborationsperiode!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Bleiben Sie auf dem Laufenden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 Website von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Discord von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X-Account von Smart Pocket: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Offizielles Telegram von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