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Smart Pocket用戶突破100萬！全體用戶驚喜贈送10萬積分！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大家好！今天為大家帶來一個振奮人心的消息！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Smart Pocket用戶數量正式突破100萬！🎉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為慶祝這一重要里程碑，官方宣布將向所有用戶贈送10萬積分！</w:t>
        <w:br w:type="textWrapping"/>
        <w:br w:type="textWrapping"/>
        <w:t xml:space="preserve">https://x.com/smapocke/status/1880536632627286052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目錄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Pocket的驚人增長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非凡的增長歷程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全體用戶10萬積分贈送！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Pocket積分獲取方法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Pocket的創新發展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現在是開始使用Smart Pocket的最佳時機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如何開始使用Smart Pocket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獲取最新信息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Pocket的驚人增長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自2023年9月19日項目發佈以來，Smart Pocket展現出了令人難以置信的增長速度。在最初的五天內用戶數突破1萬，隨後用戶基數穩步增長。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2024年10月27日推出的Telegram應用成為一個重要的轉折點，加速了全球用戶的增長。到11月，用戶數突破15萬，而12月的增長更為迅猛。從12月30日的40萬用戶，僅用不到20天就增長到超過100萬。Telegram應用的便利性和全球影響力是推動這一爆炸性增長的關鍵因素！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非凡的增長歷程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2024年10月27日：Telegram應用發佈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2024年11月25日：用戶突破15萬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2024年12月30日：用戶突破40萬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2025年1月2日：用戶突破60萬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2025年1月6日：用戶突破80萬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2025年1月12日：用戶突破90萬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2025年1月18日：用戶突破100萬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38029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38029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B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全體用戶10萬積分贈送！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為紀念用戶突破100萬，全體用戶將獲得10萬積分的贈送機會，這對現有用戶和新參與者來說都是一個絕佳機會。</w:t>
      </w:r>
    </w:p>
    <w:p w:rsidR="00000000" w:rsidDel="00000000" w:rsidP="00000000" w:rsidRDefault="00000000" w:rsidRPr="00000000" w14:paraId="0000001D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重點亮點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300件Pockemy收藏的完成機會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$SP代幣空投獎勵的增加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新用戶可獲得足夠的初始積分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關於積分獲取的詳細說明，請參閱以下指南：</w:t>
        <w:br w:type="textWrapping"/>
        <w:t xml:space="preserve">https://note.com/japan_dao/n/nfa9879331899</w:t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Pocket的創新發展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項目自發佈以來的主要里程碑包括：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2023年9月19日：Smart Pocket發佈（5天內用戶突破1萬）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2023年11月1日：Smart Pocket網頁版應用上線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2023年12月22日：官方角色“Pockemy”發佈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2024年2月8日：任務活動功能新增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2024年4月6日：邀請功能新增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2024年5月25日：首個Smart Pocket NFT合作項目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2024年10月27日：Telegram應用發佈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2024年12月22日：SpaceX火箭成功發射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2024年12月26日：抽卡功能上線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2025年1月14日：宣布將$SP代幣總供應量的1%永久鎖定於太空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826534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2653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Telegram應用的全球擴展以及2024年12月22日成功實施的SpaceX火箭發射是特別值得注意的成就。這次太空任務是展示Web3項目新可能性的開創性努力。</w:t>
      </w:r>
    </w:p>
    <w:p w:rsidR="00000000" w:rsidDel="00000000" w:rsidP="00000000" w:rsidRDefault="00000000" w:rsidRPr="00000000" w14:paraId="00000030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現在是開始使用Smart Pocket的最佳時機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現在開始也不算晚。事實上，10萬積分贈送活動讓現在成為開啟Smart Pocket之旅的最佳時機。</w:t>
      </w:r>
    </w:p>
    <w:p w:rsidR="00000000" w:rsidDel="00000000" w:rsidP="00000000" w:rsidRDefault="00000000" w:rsidRPr="00000000" w14:paraId="00000032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如何開始使用Smart Pocket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有關詳細的使用步驟，請參閱以下指南：</w:t>
        <w:br w:type="textWrapping"/>
        <w:t xml:space="preserve">https://note.com/japan_dao/n/n41015b5af06a</w:t>
      </w:r>
    </w:p>
    <w:p w:rsidR="00000000" w:rsidDel="00000000" w:rsidP="00000000" w:rsidRDefault="00000000" w:rsidRPr="00000000" w14:paraId="0000003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獲取最新信息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Pocket官方網站：https://smapocke.com/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Pocket官方Discord：https://discord.com/invite/smartpocket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Pocket官方X：https://x.com/smapocke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Pockemy官方X：https://x.com/pockemys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Pocket的爆發式增長才剛剛開始。值此用戶突破100萬之際，何不現在就踏入Smart Pocket的世界？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