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Itọsọna PREMINT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Ⅰ. Kini PREMINT?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PREMINT jẹ irinṣẹ fun iṣakoso awọn eniyan ti o kopa ninu bọọlu fun awọn ẹtọ rira pataki NFT (AL: Allowlist). O ṣe iranlọwọ fun awọn alakoso iṣẹ akanṣe lati rii daju ododo ati lati ṣawari iyanjẹ. Iṣowo ni bọọlu jẹ ọfẹ ati pe o nilo awọn igbesẹ ti o rọrun lati lo fun AL.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95125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512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Ⅱ. Igbaradi Ṣaaju ṣiṣe ibeere si PREMINT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Awọn nkan wọnyi ni o nilo fun lilo PREMINT:</w:t>
        <w:br w:type="textWrapping"/>
        <w:br w:type="textWrapping"/>
        <w:t xml:space="preserve">- Apamọwọ (MetaMask)</w:t>
        <w:br w:type="textWrapping"/>
        <w:t xml:space="preserve">- Akoonu Discord</w:t>
        <w:br w:type="textWrapping"/>
        <w:t xml:space="preserve">- Akoonu X (Twitter)</w:t>
        <w:br w:type="textWrapping"/>
        <w:br w:type="textWrapping"/>
        <w:t xml:space="preserve">Ti o ko ba ni MetaMask tabi akọọlẹ Discord kan, o le ṣẹda ọkan ni irọrun nipa lilo awọn ọna asopọ wọnyi:</w:t>
        <w:br w:type="textWrapping"/>
        <w:br w:type="textWrapping"/>
        <w:t xml:space="preserve">- [Bii a ṣe le ṣẹda MetaMask](https://note.com/japan_dao/n/n52a4afbd67f7)</w:t>
        <w:br w:type="textWrapping"/>
        <w:t xml:space="preserve">- [Bii a ṣe le ṣẹda akọọlẹ Discord](https://note.com/japan_dao/n/nd1693cf6b2b5)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Ⅲ. Awọn igbesẹ lati ṣe ibeere si PREMINT</w:t>
      </w:r>
    </w:p>
    <w:p w:rsidR="00000000" w:rsidDel="00000000" w:rsidP="00000000" w:rsidRDefault="00000000" w:rsidRPr="00000000" w14:paraId="00000009">
      <w:pPr>
        <w:pStyle w:val="Heading2"/>
        <w:rPr/>
      </w:pPr>
      <w:r w:rsidDel="00000000" w:rsidR="00000000" w:rsidRPr="00000000">
        <w:rPr>
          <w:rtl w:val="0"/>
        </w:rPr>
        <w:t xml:space="preserve">1. So Apamọwọ pọ</w:t>
      </w:r>
    </w:p>
    <w:p w:rsidR="00000000" w:rsidDel="00000000" w:rsidP="00000000" w:rsidRDefault="00000000" w:rsidRPr="00000000" w14:paraId="0000000A">
      <w:pPr>
        <w:pStyle w:val="Heading2"/>
        <w:rPr/>
      </w:pPr>
      <w:r w:rsidDel="00000000" w:rsidR="00000000" w:rsidRPr="00000000">
        <w:rPr>
          <w:rtl w:val="0"/>
        </w:rPr>
        <w:t xml:space="preserve">2. So Awujọ pọ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0"/>
        </w:rPr>
        <w:t xml:space="preserve">3. Ṣe ibeere si PREMINT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Tẹle awọn igbesẹ wọnyi:</w:t>
        <w:br/>
        <w:br/>
        <w:t>1. Da ọna asopọ ti o yẹ lati X (Twitter) tabi iru ẹrọ miiran silẹ ki o ṣii MetaMask.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2. Ṣii aṣawakiri MetaMask ki o lẹẹmọ ọna asopọ ti a da silẹ lati buwolu wọle.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3. Tẹ lori "Login To Register," yan apamọwọ rẹ, tẹ ọrọ igbaniwọle sii, fowo si, ki o so apamọwọ pọ.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4. Ṣayẹwo boya awọn ipo ikopa (ti a tọka ninu apoti pupa ni oke) ti pari. Tẹ "Click To Register." Ni kete ti eyi ba han, ibeere rẹ ti pari!</w:t>
      </w:r>
    </w:p>
    <w:p w:rsidR="00000000" w:rsidDel="00000000" w:rsidP="00000000" w:rsidRDefault="00000000" w:rsidRPr="00000000" w14:paraId="0000000D">
      <w:pPr>
        <w:widowControl w:val="0"/>
        <w:rPr>
          <w:sz w:val="28"/>
          <w:szCs w:val="28"/>
        </w:rPr>
      </w:pPr>
      <w:r>
        <w:br/>
      </w: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Ⅳ. Akopọ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Itọsọna yii ṣe akopọ PREMINT. Ni kete ti o ba pari iforukọsilẹ akọkọ rẹ, awọn ibeere atẹle yoo jẹ irọrun diẹ sii. PREMINT n pese ọna pataki si awọn anfani bii AL fun awọn iṣẹ akanṣe olokiki, mint ọfẹ, ati awọn airdrops. Lo PREMINT ni ọwọ ati gba awọn anfani nla papọ! 🌟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Alaye Tuntun 📢</w:t>
        <w:br w:type="textWrapping"/>
        <w:br w:type="textWrapping"/>
        <w:t xml:space="preserve">- [Oju opo wẹẹbu osise ti Smart Pocket](https://smapocke.com/)</w:t>
        <w:br w:type="textWrapping"/>
        <w:t xml:space="preserve">- [Discord osise ti Smart Pocket](https://discord.com/invite/smartpocket)</w:t>
        <w:br w:type="textWrapping"/>
        <w:t xml:space="preserve">- [Iwe akọọlẹ X osise ti Smart Pocket](https://x.com/smapocke)</w:t>
        <w:br w:type="textWrapping"/>
        <w:t xml:space="preserve">- [Iwe akọọlẹ X osise ti Pokemy](https://x.com/pockemys)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