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Smart Pocket Mini - Guía Completa de la Función Inicio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¡Hola a todos!</w:t>
        <w:br w:type="textWrapping"/>
        <w:br w:type="textWrapping"/>
        <w:t xml:space="preserve">Anteriormente, presentamos cómo obtener el "SP Box NFT". Hoy exploraremos en detalle la función "Inicio", el corazón de la aplicación Smart Pocket Mini.</w:t>
        <w:br w:type="textWrapping"/>
        <w:br w:type="textWrapping"/>
        <w:t xml:space="preserve">La pantalla de inicio está llena de herramientas útiles que ofrecen una visión clara de todas tus actividades. ¡Con esta guía, podrás usar la aplicación de manera más eficiente!</w:t>
      </w:r>
    </w:p>
    <w:p w:rsidR="00000000" w:rsidDel="00000000" w:rsidP="00000000" w:rsidRDefault="00000000" w:rsidRPr="00000000" w14:paraId="00000004">
      <w:pPr>
        <w:pStyle w:val="Heading1"/>
        <w:rPr/>
      </w:pPr>
      <w:r w:rsidDel="00000000" w:rsidR="00000000" w:rsidRPr="00000000">
        <w:rPr>
          <w:rtl w:val="0"/>
        </w:rPr>
        <w:t xml:space="preserve">¿Qué puedes hacer en la pantalla de inicio?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La pantalla de inicio es el centro de control para gestionar tus actividades en la aplicación Smart Pocket Mini. Aquí tienes la información que puedes ver de un vistazo:</w:t>
        <w:br/>
        <w:br/>
        <w:t>- Tu nombre e ícono</w:t>
        <w:br/>
        <w:t>- Puntos totales</w:t>
        <w:br/>
        <w:t>- Número de tareas completadas</w:t>
        <w:br/>
        <w:t>- Número de NFTs que posees</w:t>
        <w:br/>
        <w:t>- Número de amigos invitados</w:t>
        <w:br/>
        <w:t>- Estado de los Puntos Completados</w:t>
        <w:br/>
        <w:t>- Progreso de las tareas Daily, Earn e Item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Cómo verificar el progreso de las tareas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 progreso de cada tarea se muestra mediante una barra de progreso (del 0% al 100%).</w:t>
        <w:br w:type="textWrapping"/>
        <w:br w:type="textWrapping"/>
        <w:t xml:space="preserve">- **Tareas diarias (Daily Tasks):**</w:t>
        <w:br w:type="textWrapping"/>
        <w:t xml:space="preserve">  Tareas básicas que se actualizan diariamente (por ejemplo: iniciar sesión, dar "me gusta" y retuitear en X).</w:t>
        <w:br w:type="textWrapping"/>
        <w:br w:type="textWrapping"/>
        <w:t xml:space="preserve">- **Tareas Earn:**</w:t>
        <w:br w:type="textWrapping"/>
        <w:t xml:space="preserve">  Tareas relacionadas con redes sociales (por ejemplo: seguir en X, Instagram, YouTube).</w:t>
        <w:br w:type="textWrapping"/>
        <w:br w:type="textWrapping"/>
        <w:t xml:space="preserve">- **Tareas Item:**</w:t>
        <w:br w:type="textWrapping"/>
        <w:t xml:space="preserve">  Tareas relacionadas con la obtención de NFTs y SBTs.</w:t>
        <w:br w:type="textWrapping"/>
        <w:br w:type="textWrapping"/>
      </w:r>
    </w:p>
    <w:p w:rsidR="00000000" w:rsidDel="00000000" w:rsidP="00000000" w:rsidRDefault="00000000" w:rsidRPr="00000000" w14:paraId="00000008">
      <w:pPr>
        <w:pStyle w:val="Heading1"/>
        <w:rPr/>
      </w:pPr>
      <w:r w:rsidDel="00000000" w:rsidR="00000000" w:rsidRPr="00000000">
        <w:rPr>
          <w:rtl w:val="0"/>
        </w:rPr>
        <w:t xml:space="preserve">Cómo ganar Puntos Completados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¡Los Puntos Completados son una oportunidad valiosa para ganar recompensas significativas! Sigue estos pasos:</w:t>
        <w:br/>
        <w:br/>
        <w:t>1. Completa todas las tareas Daily, Earn e Item.</w:t>
        <w:br/>
        <w:t>2. Pulsa el botón "Claim".</w:t>
        <w:br/>
        <w:t>3. Si aparece "Verify", ganarás 1000 puntos.</w:t>
        <w:br/>
        <w:br/>
        <w:t>**Nota:** No olvides pulsar el botón "Claim" después de completar las tareas. ¡Estos 1000 puntos son una recompensa que no puedes perder!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A">
      <w:pPr>
        <w:pStyle w:val="Heading1"/>
        <w:rPr/>
      </w:pPr>
      <w:r w:rsidDel="00000000" w:rsidR="00000000" w:rsidRPr="00000000">
        <w:rPr>
          <w:rtl w:val="0"/>
        </w:rPr>
        <w:t xml:space="preserve">Cómo solicitar el SP Box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obtener el SP Box NFT, necesitas registrarte a través de "PREMINT". Consulta la guía detallada en el siguiente artículo:</w:t>
        <w:br w:type="textWrapping"/>
        <w:br w:type="textWrapping"/>
        <w:t xml:space="preserve">https://note.com/japan_dao/n/n0d65385fa9c5</w:t>
        <w:br w:type="textWrapping"/>
        <w:br w:type="textWrapping"/>
        <w:t xml:space="preserve">**Nota:** El SP Box NFT es un artículo de tiempo limitado, así que no pierdas la oportunidad de conseguirlo.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tl w:val="0"/>
        </w:rPr>
        <w:t xml:space="preserve">Resumen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La pantalla de inicio es una función esencial para gestionar eficientemente tus actividades en la aplicación Smart Pocket Mini. Presta especial atención a los siguientes puntos:</w:t>
        <w:br w:type="textWrapping"/>
        <w:br w:type="textWrapping"/>
        <w:t xml:space="preserve">- Revisa tus puntos regularmente.</w:t>
        <w:br w:type="textWrapping"/>
        <w:t xml:space="preserve">- Supervisa el progreso de tus tareas.</w:t>
        <w:br w:type="textWrapping"/>
        <w:t xml:space="preserve">- Asegúrate de reclamar tus bonificaciones de finalización.</w:t>
        <w:br w:type="textWrapping"/>
        <w:br w:type="textWrapping"/>
        <w:t xml:space="preserve">📢 Mantente al día con la información más reciente aquí: 📢</w:t>
        <w:br w:type="textWrapping"/>
        <w:br w:type="textWrapping"/>
        <w:t xml:space="preserve">- Sitio oficial de Smart Pocket: https://smapocke.com/</w:t>
        <w:br w:type="textWrapping"/>
        <w:t xml:space="preserve">- Discord oficial de Smart Pocket: https://discord.com/invite/smartpocket</w:t>
        <w:br w:type="textWrapping"/>
        <w:t xml:space="preserve">- Cuenta oficial de Smart Pocket en X: https://x.com/smapocke</w:t>
        <w:br w:type="textWrapping"/>
        <w:t xml:space="preserve">- Cuenta oficial de Pockemy en X: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