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¡Guía Completa de la Función Home de la App Smart Pocket! Cómo Gestionar Eficazmente tus Puntos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¡Hola a todos!</w:t>
        <w:br w:type="textWrapping"/>
        <w:br w:type="textWrapping"/>
        <w:t xml:space="preserve">En esta ocasión, explicaremos en detalle la función "Home", que es el corazón de la aplicación Smart Pocket.</w:t>
        <w:br w:type="textWrapping"/>
        <w:br w:type="textWrapping"/>
        <w:t xml:space="preserve">La pantalla de inicio está repleta de funciones útiles que te permiten ver todas tus actividades de un vistazo. ¡Con esta guía, seguro que podrás usar la app de forma mucho más eficiente!</w:t>
      </w:r>
    </w:p>
    <w:p w:rsidR="00000000" w:rsidDel="00000000" w:rsidP="00000000" w:rsidRDefault="00000000" w:rsidRPr="00000000" w14:paraId="00000004">
      <w:pPr>
        <w:pStyle w:val="Heading1"/>
        <w:rPr/>
      </w:pPr>
      <w:bookmarkStart w:colFirst="0" w:colLast="0" w:name="_x987xfs3to28" w:id="0"/>
      <w:bookmarkEnd w:id="0"/>
      <w:r w:rsidDel="00000000" w:rsidR="00000000" w:rsidRPr="00000000">
        <w:rPr>
          <w:rtl w:val="0"/>
        </w:rPr>
        <w:t xml:space="preserve">Índice</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Qué puedes hacer en la pantalla Home</w:t>
        <w:br w:type="textWrapping"/>
        <w:t xml:space="preserve">Información del Usuario</w:t>
        <w:br w:type="textWrapping"/>
        <w:t xml:space="preserve">Cómo verificar el contenido del Wallet</w:t>
        <w:br w:type="textWrapping"/>
        <w:t xml:space="preserve">Your AirDrop (Información sobre el Airdrop)</w:t>
        <w:br w:type="textWrapping"/>
        <w:t xml:space="preserve">Cómo verificar el progreso de las tareas</w:t>
        <w:br w:type="textWrapping"/>
        <w:t xml:space="preserve">Cómo obtener Puntos de Compleción</w:t>
        <w:br w:type="textWrapping"/>
        <w:t xml:space="preserve">Sobre la Función Gacha</w:t>
        <w:br w:type="textWrapping"/>
        <w:t xml:space="preserve">Resumen</w:t>
      </w:r>
    </w:p>
    <w:p w:rsidR="00000000" w:rsidDel="00000000" w:rsidP="00000000" w:rsidRDefault="00000000" w:rsidRPr="00000000" w14:paraId="00000006">
      <w:pPr>
        <w:pStyle w:val="Heading1"/>
        <w:rPr/>
      </w:pPr>
      <w:bookmarkStart w:colFirst="0" w:colLast="0" w:name="_ry96h8rplx5f" w:id="1"/>
      <w:bookmarkEnd w:id="1"/>
      <w:r w:rsidDel="00000000" w:rsidR="00000000" w:rsidRPr="00000000">
        <w:rPr>
          <w:rtl w:val="0"/>
        </w:rPr>
        <w:t xml:space="preserve">Qué puedes hacer en la pantalla Home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pantalla Home es el centro de gestión de tus actividades en Smart Pocket. Puedes ver de inmediato:</w:t>
        <w:br w:type="textWrapping"/>
        <w:br w:type="textWrapping"/>
        <w:t xml:space="preserve">- Nombre del usuario, ícono y rango</w:t>
        <w:br w:type="textWrapping"/>
        <w:t xml:space="preserve">- Estado del Wallet</w:t>
        <w:br w:type="textWrapping"/>
        <w:t xml:space="preserve">- Your AirDrop</w:t>
        <w:br w:type="textWrapping"/>
        <w:t xml:space="preserve">- Eventos de tareas</w:t>
        <w:br w:type="textWrapping"/>
        <w:t xml:space="preserve">- Gacha</w:t>
      </w:r>
    </w:p>
    <w:p w:rsidR="00000000" w:rsidDel="00000000" w:rsidP="00000000" w:rsidRDefault="00000000" w:rsidRPr="00000000" w14:paraId="00000008">
      <w:pPr>
        <w:pStyle w:val="Heading1"/>
        <w:rPr/>
      </w:pPr>
      <w:bookmarkStart w:colFirst="0" w:colLast="0" w:name="_9v9xkv9q8rpx" w:id="2"/>
      <w:bookmarkEnd w:id="2"/>
      <w:r w:rsidDel="00000000" w:rsidR="00000000" w:rsidRPr="00000000">
        <w:rPr>
          <w:rtl w:val="0"/>
        </w:rPr>
        <w:t xml:space="preserve">Información del Usuario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t>Ícono (editable)</w:t>
        <w:br/>
        <w:t>Es la imagen de perfil que se muestra. Puedes cambiarla usando un PFP obtenido del Gacha.</w:t>
        <w:br/>
        <w:br/>
        <w:t>Nombre (editable)</w:t>
        <w:br/>
        <w:t>Nombre de cuenta o apodo que puedes modificar libremente.</w:t>
        <w:br/>
        <w:br/>
        <w:t>Rango actual</w:t>
        <w:br/>
        <w:t>El usuario se clasifica como S / A / B / C según su clasificación (después del snapshot).</w:t>
      </w:r>
    </w:p>
    <w:p w:rsidR="00000000" w:rsidDel="00000000" w:rsidP="00000000" w:rsidRDefault="00000000" w:rsidRPr="00000000" w14:paraId="0000000A">
      <w:pPr>
        <w:pStyle w:val="Heading1"/>
        <w:rPr/>
      </w:pPr>
      <w:bookmarkStart w:colFirst="0" w:colLast="0" w:name="_y231aa66mrc7" w:id="3"/>
      <w:bookmarkEnd w:id="3"/>
      <w:r w:rsidDel="00000000" w:rsidR="00000000" w:rsidRPr="00000000">
        <w:rPr>
          <w:rtl w:val="0"/>
        </w:rPr>
        <w:t xml:space="preserve">Cómo verificar el contenido del Wallet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En la pantalla del Wallet puedes ver fácilmente los diferentes estados.</w:t>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Puntos (Point)</w:t>
        <w:br/>
        <w:t>Puntos ganados y acumulados al completar tareas y eventos.</w:t>
        <w:br/>
        <w:br/>
        <w:t>Tokens</w:t>
        <w:br/>
        <w:t>Saldo actual de tus criptoactivos.</w:t>
        <w:br/>
        <w:br/>
        <w:t>Ítems</w:t>
        <w:br/>
        <w:t>Cantidad de ítems en posesión.</w:t>
        <w:br/>
        <w:br/>
        <w:t>Rocket</w:t>
        <w:br/>
        <w:t>Cantidad de Rockets comprados en la tienda.</w:t>
        <w:br/>
        <w:br/>
        <w:t>✅ Para más información sobre el Wallet, visita:</w:t>
        <w:br/>
        <w:t>https://note.com/japan_dao/n/ndce1c1b252cc</w:t>
      </w:r>
    </w:p>
    <w:p w:rsidR="00000000" w:rsidDel="00000000" w:rsidP="00000000" w:rsidRDefault="00000000" w:rsidRPr="00000000" w14:paraId="0000000C">
      <w:pPr>
        <w:pStyle w:val="Heading1"/>
        <w:rPr/>
      </w:pPr>
      <w:bookmarkStart w:colFirst="0" w:colLast="0" w:name="_k0o2awdt7tid" w:id="4"/>
      <w:bookmarkEnd w:id="4"/>
      <w:r w:rsidDel="00000000" w:rsidR="00000000" w:rsidRPr="00000000">
        <w:rPr>
          <w:rtl w:val="0"/>
        </w:rPr>
        <w:t xml:space="preserve">Your AirDrop (Información sobre el Airdrop)</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Aquí puedes ver la información sobre futuros airdrops de tokens. Según tu actividad en la app, podrás recibir recompensas si cumples las condiciones.</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t>Clasificación actual</w:t>
        <w:br/>
        <w:t>Puedes verificar tu rango actual y el rango posterior al snapshot (S / A / B / C).</w:t>
        <w:br/>
        <w:br/>
        <w:t>Información del Airdrop</w:t>
        <w:br/>
        <w:t>Se muestra la información de los próximos airdrops. Si cumples los requisitos, podrás recibirlos.</w:t>
      </w:r>
    </w:p>
    <w:p w:rsidR="00000000" w:rsidDel="00000000" w:rsidP="00000000" w:rsidRDefault="00000000" w:rsidRPr="00000000" w14:paraId="0000000E">
      <w:pPr>
        <w:pStyle w:val="Heading1"/>
        <w:rPr/>
      </w:pPr>
      <w:bookmarkStart w:colFirst="0" w:colLast="0" w:name="_opc2s91n1wqa" w:id="5"/>
      <w:bookmarkEnd w:id="5"/>
      <w:r w:rsidDel="00000000" w:rsidR="00000000" w:rsidRPr="00000000">
        <w:rPr>
          <w:rtl w:val="0"/>
        </w:rPr>
        <w:t xml:space="preserve">Cómo verificar el progreso de las tareas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El progreso de cada tarea se muestra con una barra de progreso (del 0% al 100%).</w:t>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Tareas Diarias</w:t>
        <w:br/>
        <w:t>Tareas básicas que se actualizan a diario (inicio de sesión, Me gusta y RT en X).</w:t>
        <w:br/>
        <w:br/>
        <w:t>Tareas Earn</w:t>
        <w:br/>
        <w:t>Tareas relacionadas con redes sociales como X, Instagram, YouTube.</w:t>
        <w:br/>
        <w:br/>
        <w:t>Tareas de Ítems</w:t>
        <w:br/>
        <w:t>Tareas relacionadas con la obtención de NFT o SBT.</w:t>
      </w:r>
    </w:p>
    <w:p w:rsidR="00000000" w:rsidDel="00000000" w:rsidP="00000000" w:rsidRDefault="00000000" w:rsidRPr="00000000" w14:paraId="00000010">
      <w:pPr>
        <w:pStyle w:val="Heading2"/>
        <w:rPr/>
      </w:pPr>
      <w:bookmarkStart w:colFirst="0" w:colLast="0" w:name="_y5xukbkghd0s" w:id="6"/>
      <w:bookmarkEnd w:id="6"/>
      <w:r w:rsidDel="00000000" w:rsidR="00000000" w:rsidRPr="00000000">
        <w:rPr>
          <w:rtl w:val="0"/>
        </w:rPr>
        <w:t xml:space="preserve">Cómo obtener Puntos de Compleción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¡Esto suele pasarse por alto, pero es una oportunidad clave para ganar puntos!</w:t>
        <w:br/>
        <w:br/>
        <w:t>Completa todas las tareas Daily, Earn e Item</w:t>
        <w:br/>
        <w:t>Toca “Claim”</w:t>
        <w:br/>
        <w:t>Si aparece “Verify”, ganas 1000 PT.</w:t>
        <w:br/>
        <w:br/>
      </w:r>
      <w:r>
        <w:drawing>
          <wp:inline>
            <wp:extent cx="3657600" cy="2057400"/>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057400"/>
                    </a:xfrm>
                    <a:prstGeom prst="rect"/>
                  </pic:spPr>
                </pic:pic>
              </a:graphicData>
            </a:graphic>
          </wp:inline>
        </w:drawing>
      </w:r>
      <w:r>
        <w:br/>
        <w:br/>
        <w:t>※ Importante: Asegúrate de tocar el botón “Claim” después de completar las tareas. ¡No pierdas estos 1000 PT de bonificación!</w:t>
        <w:br/>
        <w:br/>
        <w:t>✅ Para más detalles sobre cómo ganar puntos por tareas, consulta:</w:t>
        <w:br/>
        <w:t>https://note.com/japan_dao/n/nfa9879331899</w:t>
      </w:r>
    </w:p>
    <w:p w:rsidR="00000000" w:rsidDel="00000000" w:rsidP="00000000" w:rsidRDefault="00000000" w:rsidRPr="00000000" w14:paraId="00000012">
      <w:pPr>
        <w:pStyle w:val="Heading1"/>
        <w:rPr/>
      </w:pPr>
      <w:bookmarkStart w:colFirst="0" w:colLast="0" w:name="_wqghlg2o90rz" w:id="7"/>
      <w:bookmarkEnd w:id="7"/>
      <w:r w:rsidDel="00000000" w:rsidR="00000000" w:rsidRPr="00000000">
        <w:rPr>
          <w:rtl w:val="0"/>
        </w:rPr>
        <w:t xml:space="preserve">Sobre la Función Gacha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En "Gacha", puedes ver las series actuales de PFP en Smart Pocket y usar tus puntos o Rockets para realizar sorteos.</w:t>
        <w:br/>
        <w:br/>
      </w:r>
      <w:r>
        <w:drawing>
          <wp:inline>
            <wp:extent cx="3657600" cy="2057400"/>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4">
      <w:pPr>
        <w:pStyle w:val="Heading1"/>
        <w:rPr/>
      </w:pPr>
      <w:bookmarkStart w:colFirst="0" w:colLast="0" w:name="_xd744fsl85t" w:id="8"/>
      <w:bookmarkEnd w:id="8"/>
      <w:r w:rsidDel="00000000" w:rsidR="00000000" w:rsidRPr="00000000">
        <w:rPr>
          <w:rtl w:val="0"/>
        </w:rPr>
        <w:t xml:space="preserve">Resumen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pantalla Home es una función clave para gestionar eficazmente tus actividades en Smart Pocket. Presta atención a lo siguiente:</w:t>
        <w:br w:type="textWrapping"/>
        <w:br w:type="textWrapping"/>
        <w:t xml:space="preserve">- Revisa tus puntos regularmente</w:t>
        <w:br w:type="textWrapping"/>
        <w:t xml:space="preserve">- Controla el progreso de tus tareas</w:t>
        <w:br w:type="textWrapping"/>
        <w:t xml:space="preserve">- Asegúrate de reclamar los bonos de finalización</w:t>
        <w:br w:type="textWrapping"/>
        <w:br w:type="textWrapping"/>
        <w:t xml:space="preserve">Usa tus puntos y Rockets para participar en Gacha y subir en el ranking.</w:t>
        <w:br w:type="textWrapping"/>
        <w:br w:type="textWrapping"/>
        <w:t xml:space="preserve">Compra Rockets dentro de tus posibilidades y según tu necesidad.</w:t>
        <w:br w:type="textWrapping"/>
        <w:br w:type="textWrapping"/>
        <w:t xml:space="preserve">📢 Para la información más reciente:</w:t>
        <w:br w:type="textWrapping"/>
        <w:br w:type="textWrapping"/>
        <w:t xml:space="preserve">Sitio oficial de Smart Pocket: https://smapocke.com/</w:t>
        <w:br w:type="textWrapping"/>
        <w:t xml:space="preserve">Discord oficial de Smart Pocket: https://discord.com/invite/smartpocket</w:t>
        <w:br w:type="textWrapping"/>
        <w:t xml:space="preserve">Cuenta oficial en X de Smart Pocket: https://x.com/smapocke</w:t>
        <w:br w:type="textWrapping"/>
        <w:t xml:space="preserve">Cuenta oficial en X de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