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Полное руководство по функции Home в приложении Smart Pocket! Эффективное управление баллами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Здравствуйте, друзья!</w:t>
        <w:br w:type="textWrapping"/>
        <w:br w:type="textWrapping"/>
        <w:t xml:space="preserve">Сегодня мы подробно расскажем о функции "Home" — центральной части приложения Smart Pocket!</w:t>
        <w:br w:type="textWrapping"/>
        <w:br w:type="textWrapping"/>
        <w:t xml:space="preserve">Экран Home наполнен удобными функциями, позволяющими видеть все ваши действия с первого взгляда. Прочитав это руководство, вы точно сможете использовать приложение более эффективно!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juqdx2ox9l8i" w:id="0"/>
      <w:bookmarkEnd w:id="0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можно делать на экране Home</w:t>
        <w:br w:type="textWrapping"/>
        <w:t xml:space="preserve">Информация о пользователе</w:t>
        <w:br w:type="textWrapping"/>
        <w:t xml:space="preserve">Как проверить содержимое Wallet</w:t>
        <w:br w:type="textWrapping"/>
        <w:t xml:space="preserve">Your AirDrop (Информация об эирдропе)</w:t>
        <w:br w:type="textWrapping"/>
        <w:t xml:space="preserve">Как отслеживать выполнение заданий</w:t>
        <w:br w:type="textWrapping"/>
        <w:t xml:space="preserve">Как получить очки за завершение</w:t>
        <w:br w:type="textWrapping"/>
        <w:t xml:space="preserve">О функции Gacha</w:t>
        <w:br w:type="textWrapping"/>
        <w:t xml:space="preserve">Итог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ntcw976dyrk" w:id="1"/>
      <w:bookmarkEnd w:id="1"/>
      <w:r w:rsidDel="00000000" w:rsidR="00000000" w:rsidRPr="00000000">
        <w:rPr>
          <w:rtl w:val="0"/>
        </w:rPr>
        <w:t xml:space="preserve">Что можно делать на экране Home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Экран Home — это центр управления вашей активностью в приложении Smart Pocket. Здесь можно мгновенно увидеть:</w:t>
        <w:br w:type="textWrapping"/>
        <w:br w:type="textWrapping"/>
        <w:t xml:space="preserve">- Имя пользователя, иконку и ранг</w:t>
        <w:br w:type="textWrapping"/>
        <w:t xml:space="preserve">- Статус Wallet</w:t>
        <w:br w:type="textWrapping"/>
        <w:t xml:space="preserve">- Your AirDrop</w:t>
        <w:br w:type="textWrapping"/>
        <w:t xml:space="preserve">- Задания и события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04zkd3j85yf" w:id="2"/>
      <w:bookmarkEnd w:id="2"/>
      <w:r w:rsidDel="00000000" w:rsidR="00000000" w:rsidRPr="00000000">
        <w:rPr>
          <w:rtl w:val="0"/>
        </w:rPr>
        <w:t xml:space="preserve">Информация о пользователе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Иконка (можно изменить)</w:t>
        <w:br/>
        <w:t>Это изображение профиля. Вы можете изменить его, установив PFP, полученный в Gacha.</w:t>
        <w:br/>
        <w:br/>
        <w:t>Имя (можно изменить)</w:t>
        <w:br/>
        <w:t>Это никнейм аккаунта, который можно изменить по вашему желанию.</w:t>
        <w:br/>
        <w:br/>
        <w:t>Текущий ранг</w:t>
        <w:br/>
        <w:t>В зависимости от вашего рейтинга отображается ранг S / A / B / C (после снимка состояния).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qbkndkg72nfl" w:id="3"/>
      <w:bookmarkEnd w:id="3"/>
      <w:r w:rsidDel="00000000" w:rsidR="00000000" w:rsidRPr="00000000">
        <w:rPr>
          <w:rtl w:val="0"/>
        </w:rPr>
        <w:t xml:space="preserve">Как проверить содержимое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На экране Wallet можно быстро просмотреть различные статусы.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Баллы (Point)</w:t>
        <w:br/>
        <w:t>Баллы, полученные за выполнение заданий и победы в событиях.</w:t>
        <w:br/>
        <w:br/>
        <w:t>Токены (Token)</w:t>
        <w:br/>
        <w:t>Баланс криптоактивов, которыми вы владеете.</w:t>
        <w:br/>
        <w:br/>
        <w:t>Предметы (Item)</w:t>
        <w:br/>
        <w:t>Количество предметов, которыми вы располагаете.</w:t>
        <w:br/>
        <w:br/>
        <w:t>Ракеты (Rocket)</w:t>
        <w:br/>
        <w:t>Количество ракет, приобретённых в магазине.</w:t>
        <w:br/>
        <w:br/>
        <w:t>✅ Подробнее о функции Wallet читайте здесь: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pphljajwdrg5" w:id="4"/>
      <w:bookmarkEnd w:id="4"/>
      <w:r w:rsidDel="00000000" w:rsidR="00000000" w:rsidRPr="00000000">
        <w:rPr>
          <w:rtl w:val="0"/>
        </w:rPr>
        <w:t xml:space="preserve">Your AirDrop (Информация об эирдропе)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Здесь можно узнать информацию о предстоящих раздачах токенов (эирдропах). В зависимости от активности в приложении вы сможете получить вознаграждение, если выполните условия.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Текущий рейтинг</w:t>
        <w:br/>
        <w:t>Показан ваш текущий ранг и ранг после снимка состояния (S / A / B / C).</w:t>
        <w:br/>
        <w:br/>
        <w:t>Информация о эирдропе</w:t>
        <w:br/>
        <w:t>Показана информация о запланированных эирдропах. Если вы соответствуете условиям, вы сможете получить токены.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vf30c8ab3vo9" w:id="5"/>
      <w:bookmarkEnd w:id="5"/>
      <w:r w:rsidDel="00000000" w:rsidR="00000000" w:rsidRPr="00000000">
        <w:rPr>
          <w:rtl w:val="0"/>
        </w:rPr>
        <w:t xml:space="preserve">Как отслеживать выполнение заданий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Выполнение каждого задания отображается в виде полосы прогресса (от 0% до 100%).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Ежедневные задания</w:t>
        <w:br/>
        <w:t>Основные задания, обновляемые каждый день (вход, лайки и ретвиты в X).</w:t>
        <w:br/>
        <w:br/>
        <w:t>Earn-задания</w:t>
        <w:br/>
        <w:t>Задания, связанные с соцсетями (X, Instagram, YouTube).</w:t>
        <w:br/>
        <w:br/>
        <w:t>Item-задания</w:t>
        <w:br/>
        <w:t>Задания, связанные с получением NFT и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1b6thopmpk92" w:id="6"/>
      <w:bookmarkEnd w:id="6"/>
      <w:r w:rsidDel="00000000" w:rsidR="00000000" w:rsidRPr="00000000">
        <w:rPr>
          <w:rtl w:val="0"/>
        </w:rPr>
        <w:t xml:space="preserve">Как получить очки за завершение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Часто упускаемая, но очень важная возможность заработать баллы!</w:t>
        <w:br/>
        <w:br/>
        <w:t>Выполните все Daily, Earn и Item задания</w:t>
        <w:br/>
        <w:t>Нажмите “Claim”</w:t>
        <w:br/>
        <w:t>Если появится “Verify”, вы получите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Важно: После выполнения заданий обязательно нажмите кнопку “Claim”. Не упустите 1000 бонусных баллов!</w:t>
        <w:br/>
        <w:br/>
        <w:t>✅ Подробнее о получении баллов за задания: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nu4b1h670avn" w:id="7"/>
      <w:bookmarkEnd w:id="7"/>
      <w:r w:rsidDel="00000000" w:rsidR="00000000" w:rsidRPr="00000000">
        <w:rPr>
          <w:rtl w:val="0"/>
        </w:rPr>
        <w:t xml:space="preserve">О функции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В разделе “Gacha” вы можете просмотреть текущие серии PFP и использовать свои баллы или ракеты для участия в розыгрыше.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t7pomow4rf2h" w:id="8"/>
      <w:bookmarkEnd w:id="8"/>
      <w:r w:rsidDel="00000000" w:rsidR="00000000" w:rsidRPr="00000000">
        <w:rPr>
          <w:rtl w:val="0"/>
        </w:rPr>
        <w:t xml:space="preserve">Итог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Экран Home — важная функция для эффективного управления вашей активностью в Smart Pocket. Обратите внимание на следующее:</w:t>
        <w:br w:type="textWrapping"/>
        <w:br w:type="textWrapping"/>
        <w:t xml:space="preserve">- Регулярно проверяйте свои баллы</w:t>
        <w:br w:type="textWrapping"/>
        <w:t xml:space="preserve">- Следите за прогрессом заданий</w:t>
        <w:br w:type="textWrapping"/>
        <w:t xml:space="preserve">- Обязательно получайте бонус за завершение заданий</w:t>
        <w:br w:type="textWrapping"/>
        <w:br w:type="textWrapping"/>
        <w:t xml:space="preserve">Используйте баллы и ракеты для участия в Gacha и стремитесь к топовым позициям в рейтинге.</w:t>
        <w:br w:type="textWrapping"/>
        <w:br w:type="textWrapping"/>
        <w:t xml:space="preserve">Покупайте ракеты в пределах своих возможностей.</w:t>
        <w:br w:type="textWrapping"/>
        <w:br w:type="textWrapping"/>
        <w:t xml:space="preserve">📢 Актуальная информация:</w:t>
        <w:br w:type="textWrapping"/>
        <w:br w:type="textWrapping"/>
        <w:t xml:space="preserve">Официальный сайт Smart Pocket: https://smapocke.com/</w:t>
        <w:br w:type="textWrapping"/>
        <w:t xml:space="preserve">Официальный Discord Smart Pocket: https://discord.com/invite/smartpocket</w:t>
        <w:br w:type="textWrapping"/>
        <w:t xml:space="preserve">Официальный X-аккаунт Smart Pocket: https://x.com/smapocke</w:t>
        <w:br w:type="textWrapping"/>
        <w:t xml:space="preserve">Официальный X-аккаунт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