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راهنمای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کامل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ویژگی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Home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اپلیکیشن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Smart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Pocket</w:t>
      </w:r>
      <w:r w:rsidDel="00000000" w:rsidR="00000000" w:rsidRPr="00000000">
        <w:rPr>
          <w:b w:val="1"/>
          <w:sz w:val="48"/>
          <w:szCs w:val="48"/>
          <w:rtl w:val="0"/>
        </w:rPr>
        <w:t xml:space="preserve">! </w:t>
      </w:r>
      <w:r w:rsidDel="00000000" w:rsidR="00000000" w:rsidRPr="00000000">
        <w:rPr>
          <w:b w:val="1"/>
          <w:sz w:val="48"/>
          <w:szCs w:val="48"/>
          <w:rtl w:val="1"/>
        </w:rPr>
        <w:t xml:space="preserve">روش</w:t>
      </w:r>
      <w:r w:rsidDel="00000000" w:rsidR="00000000" w:rsidRPr="00000000">
        <w:rPr>
          <w:b w:val="1"/>
          <w:sz w:val="48"/>
          <w:szCs w:val="48"/>
          <w:rtl w:val="1"/>
        </w:rPr>
        <w:t xml:space="preserve">‌</w:t>
      </w:r>
      <w:r w:rsidDel="00000000" w:rsidR="00000000" w:rsidRPr="00000000">
        <w:rPr>
          <w:b w:val="1"/>
          <w:sz w:val="48"/>
          <w:szCs w:val="48"/>
          <w:rtl w:val="1"/>
        </w:rPr>
        <w:t xml:space="preserve">های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مؤثر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مدیریت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امتیازها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همه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قبلی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نحوه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دریافت</w:t>
      </w:r>
      <w:r w:rsidDel="00000000" w:rsidR="00000000" w:rsidRPr="00000000">
        <w:rPr>
          <w:b w:val="1"/>
          <w:sz w:val="28"/>
          <w:szCs w:val="28"/>
          <w:rtl w:val="0"/>
        </w:rPr>
        <w:t xml:space="preserve"> "</w:t>
      </w:r>
      <w:r w:rsidDel="00000000" w:rsidR="00000000" w:rsidRPr="00000000">
        <w:rPr>
          <w:b w:val="1"/>
          <w:sz w:val="28"/>
          <w:szCs w:val="28"/>
          <w:rtl w:val="0"/>
        </w:rPr>
        <w:t xml:space="preserve">SP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Box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NFT</w:t>
      </w:r>
      <w:r w:rsidDel="00000000" w:rsidR="00000000" w:rsidRPr="00000000">
        <w:rPr>
          <w:b w:val="1"/>
          <w:sz w:val="28"/>
          <w:szCs w:val="28"/>
          <w:rtl w:val="0"/>
        </w:rPr>
        <w:t xml:space="preserve">"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دادیم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بررسی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یکی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ترین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بخش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یعنی</w:t>
      </w:r>
      <w:r w:rsidDel="00000000" w:rsidR="00000000" w:rsidRPr="00000000">
        <w:rPr>
          <w:b w:val="1"/>
          <w:sz w:val="28"/>
          <w:szCs w:val="28"/>
          <w:rtl w:val="1"/>
        </w:rPr>
        <w:t xml:space="preserve"> "</w:t>
      </w:r>
      <w:r w:rsidDel="00000000" w:rsidR="00000000" w:rsidRPr="00000000">
        <w:rPr>
          <w:b w:val="1"/>
          <w:sz w:val="28"/>
          <w:szCs w:val="28"/>
          <w:rtl w:val="1"/>
        </w:rPr>
        <w:t xml:space="preserve">ویژگی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Home</w:t>
      </w:r>
      <w:r w:rsidDel="00000000" w:rsidR="00000000" w:rsidRPr="00000000">
        <w:rPr>
          <w:b w:val="1"/>
          <w:sz w:val="28"/>
          <w:szCs w:val="28"/>
          <w:rtl w:val="0"/>
        </w:rPr>
        <w:t xml:space="preserve">"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پردازیم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صفحه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Home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دارای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ویژگی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کاربردی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زیادی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امکان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فعالیت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خود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یک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نگاه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ببینید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مطالعه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راهنما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مطمئنا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توانید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صورت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کارآمدتری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استفاده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کنید</w:t>
      </w:r>
      <w:r w:rsidDel="00000000" w:rsidR="00000000" w:rsidRPr="00000000">
        <w:rPr>
          <w:b w:val="1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1"/>
        </w:rPr>
        <w:t xml:space="preserve">فهرست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مطالب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1"/>
        </w:rPr>
        <w:t xml:space="preserve">قابلیت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صفحه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صفحه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Home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مرکز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کنترل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توانید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مشاهده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نام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کاربری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آیکون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مجموع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امتیازها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موجود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دعوت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امتیازهای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وضعیت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Daily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Item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1"/>
        </w:rPr>
        <w:t xml:space="preserve">نحوه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وظیفه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صورت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1"/>
        </w:rPr>
        <w:t xml:space="preserve"> (0٪ </w:t>
      </w:r>
      <w:r w:rsidDel="00000000" w:rsidR="00000000" w:rsidRPr="00000000">
        <w:rPr>
          <w:sz w:val="28"/>
          <w:szCs w:val="28"/>
          <w:rtl w:val="1"/>
        </w:rPr>
        <w:t xml:space="preserve">تا</w:t>
      </w:r>
      <w:r w:rsidDel="00000000" w:rsidR="00000000" w:rsidRPr="00000000">
        <w:rPr>
          <w:sz w:val="28"/>
          <w:szCs w:val="28"/>
          <w:rtl w:val="1"/>
        </w:rPr>
        <w:t xml:space="preserve"> 100٪)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روزانه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Daily</w:t>
      </w:r>
      <w:r w:rsidDel="00000000" w:rsidR="00000000" w:rsidRPr="00000000">
        <w:rPr>
          <w:sz w:val="28"/>
          <w:szCs w:val="28"/>
          <w:rtl w:val="0"/>
        </w:rPr>
        <w:t xml:space="preserve">) -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روزرسانی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سیستم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لایک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بازنشر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) - </w:t>
      </w:r>
      <w:r w:rsidDel="00000000" w:rsidR="00000000" w:rsidRPr="00000000">
        <w:rPr>
          <w:sz w:val="28"/>
          <w:szCs w:val="28"/>
          <w:rtl w:val="1"/>
        </w:rPr>
        <w:t xml:space="preserve">وظایفی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شبکه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اجتماعی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مانند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دنبال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اینستاگرام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یوتیوب</w:t>
      </w:r>
      <w:r w:rsidDel="00000000" w:rsidR="00000000" w:rsidRPr="00000000">
        <w:rPr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آیتم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Item</w:t>
      </w:r>
      <w:r w:rsidDel="00000000" w:rsidR="00000000" w:rsidRPr="00000000">
        <w:rPr>
          <w:sz w:val="28"/>
          <w:szCs w:val="28"/>
          <w:rtl w:val="0"/>
        </w:rPr>
        <w:t xml:space="preserve">) - </w:t>
      </w:r>
      <w:r w:rsidDel="00000000" w:rsidR="00000000" w:rsidRPr="00000000">
        <w:rPr>
          <w:sz w:val="28"/>
          <w:szCs w:val="28"/>
          <w:rtl w:val="1"/>
        </w:rPr>
        <w:t xml:space="preserve">وظایفی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مرتبط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NFT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SBT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امتیاز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کامل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فرصت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ارزشمند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بدهید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تمام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Daily</w:t>
      </w:r>
      <w:r w:rsidDel="00000000" w:rsidR="00000000" w:rsidRPr="00000000">
        <w:rPr>
          <w:sz w:val="28"/>
          <w:szCs w:val="28"/>
          <w:rtl w:val="0"/>
        </w:rPr>
        <w:t xml:space="preserve">، 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Item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Claim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ضربه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بزنید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Verify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نمایش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شود</w:t>
      </w:r>
      <w:r w:rsidDel="00000000" w:rsidR="00000000" w:rsidRPr="00000000">
        <w:rPr>
          <w:sz w:val="28"/>
          <w:szCs w:val="28"/>
          <w:rtl w:val="1"/>
        </w:rPr>
        <w:t xml:space="preserve">، 1000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PT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※ </w:t>
      </w:r>
      <w:r w:rsidDel="00000000" w:rsidR="00000000" w:rsidRPr="00000000">
        <w:rPr>
          <w:sz w:val="28"/>
          <w:szCs w:val="28"/>
          <w:rtl w:val="1"/>
        </w:rPr>
        <w:t xml:space="preserve">نکته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مهم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پس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روی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دکمه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Claim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کلیک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کنید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1000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0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PT</w:t>
      </w:r>
      <w:r w:rsidDel="00000000" w:rsidR="00000000" w:rsidRPr="00000000">
        <w:rPr>
          <w:sz w:val="28"/>
          <w:szCs w:val="28"/>
          <w:rtl w:val="0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فوق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العاده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نباید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دست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بدهید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1"/>
        </w:rPr>
        <w:t xml:space="preserve">تعداد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وظایف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تکمیل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شده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اشاره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بخش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Daily</w:t>
      </w:r>
      <w:r w:rsidDel="00000000" w:rsidR="00000000" w:rsidRPr="00000000">
        <w:rPr>
          <w:sz w:val="28"/>
          <w:szCs w:val="28"/>
          <w:rtl w:val="0"/>
        </w:rPr>
        <w:t xml:space="preserve">"، "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"، "</w:t>
      </w:r>
      <w:r w:rsidDel="00000000" w:rsidR="00000000" w:rsidRPr="00000000">
        <w:rPr>
          <w:sz w:val="28"/>
          <w:szCs w:val="28"/>
          <w:rtl w:val="0"/>
        </w:rPr>
        <w:t xml:space="preserve">Exchange</w:t>
      </w:r>
      <w:r w:rsidDel="00000000" w:rsidR="00000000" w:rsidRPr="00000000">
        <w:rPr>
          <w:sz w:val="28"/>
          <w:szCs w:val="28"/>
          <w:rtl w:val="0"/>
        </w:rPr>
        <w:t xml:space="preserve">"، "</w:t>
      </w:r>
      <w:r w:rsidDel="00000000" w:rsidR="00000000" w:rsidRPr="00000000">
        <w:rPr>
          <w:sz w:val="28"/>
          <w:szCs w:val="28"/>
          <w:rtl w:val="0"/>
        </w:rPr>
        <w:t xml:space="preserve">Item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Collab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زبانه</w:t>
      </w:r>
      <w:r w:rsidDel="00000000" w:rsidR="00000000" w:rsidRPr="00000000">
        <w:rPr>
          <w:sz w:val="28"/>
          <w:szCs w:val="28"/>
          <w:rtl w:val="0"/>
        </w:rPr>
        <w:t xml:space="preserve"> "</w:t>
      </w:r>
      <w:r w:rsidDel="00000000" w:rsidR="00000000" w:rsidRPr="00000000">
        <w:rPr>
          <w:sz w:val="28"/>
          <w:szCs w:val="28"/>
          <w:rtl w:val="0"/>
        </w:rPr>
        <w:t xml:space="preserve">Earn</w:t>
      </w:r>
      <w:r w:rsidDel="00000000" w:rsidR="00000000" w:rsidRPr="00000000">
        <w:rPr>
          <w:sz w:val="28"/>
          <w:szCs w:val="28"/>
          <w:rtl w:val="0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پایین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صفحه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اند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هرچه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بیشتر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باشد</w:t>
      </w:r>
      <w:r w:rsidDel="00000000" w:rsidR="00000000" w:rsidRPr="00000000">
        <w:rPr>
          <w:sz w:val="28"/>
          <w:szCs w:val="28"/>
          <w:rtl w:val="1"/>
        </w:rPr>
        <w:t xml:space="preserve">، "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نیز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افزایش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یافت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※ </w:t>
      </w:r>
      <w:r w:rsidDel="00000000" w:rsidR="00000000" w:rsidRPr="00000000">
        <w:rPr>
          <w:sz w:val="28"/>
          <w:szCs w:val="28"/>
          <w:rtl w:val="1"/>
        </w:rPr>
        <w:t xml:space="preserve">اگر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منقضی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sz w:val="28"/>
          <w:szCs w:val="28"/>
          <w:rtl w:val="1"/>
        </w:rPr>
        <w:t xml:space="preserve">، "</w:t>
      </w:r>
      <w:r w:rsidDel="00000000" w:rsidR="00000000" w:rsidRPr="00000000">
        <w:rPr>
          <w:sz w:val="28"/>
          <w:szCs w:val="28"/>
          <w:rtl w:val="1"/>
        </w:rPr>
        <w:t xml:space="preserve">تعداد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تکمیل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شده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کاهش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یابد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بندی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صفحه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Home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ویژگی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کلیدی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مدیریت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کارآمد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نکات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زیر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داشته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باشید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بررسی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امتیازات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نظارت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پیشرفت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وظایف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اطمینان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دریافت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پاداش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کامل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📢 </w:t>
      </w:r>
      <w:r w:rsidDel="00000000" w:rsidR="00000000" w:rsidRPr="00000000">
        <w:rPr>
          <w:sz w:val="28"/>
          <w:szCs w:val="28"/>
          <w:rtl w:val="1"/>
        </w:rPr>
        <w:t xml:space="preserve">آخرین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اخبار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اطلاعات</w:t>
      </w:r>
      <w:r w:rsidDel="00000000" w:rsidR="00000000" w:rsidRPr="00000000">
        <w:rPr>
          <w:sz w:val="28"/>
          <w:szCs w:val="28"/>
          <w:rtl w:val="0"/>
        </w:rPr>
        <w:t xml:space="preserve">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سایت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دیسکورد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discord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invite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اپلیکیشن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حساب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Pokemy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https</w:t>
      </w:r>
      <w:r w:rsidDel="00000000" w:rsidR="00000000" w:rsidRPr="00000000">
        <w:rPr>
          <w:sz w:val="28"/>
          <w:szCs w:val="28"/>
          <w:rtl w:val="0"/>
        </w:rPr>
        <w:t xml:space="preserve">://</w:t>
      </w:r>
      <w:r w:rsidDel="00000000" w:rsidR="00000000" w:rsidRPr="00000000">
        <w:rPr>
          <w:sz w:val="28"/>
          <w:szCs w:val="28"/>
          <w:rtl w:val="0"/>
        </w:rPr>
        <w:t xml:space="preserve">x</w:t>
      </w:r>
      <w:r w:rsidDel="00000000" w:rsidR="00000000" w:rsidRPr="00000000">
        <w:rPr>
          <w:sz w:val="28"/>
          <w:szCs w:val="28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com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