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Panduan Lengkap untuk Fitur Home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Halo semua!</w:t>
        <w:br w:type="textWrapping"/>
        <w:br w:type="textWrapping"/>
        <w:t xml:space="preserve">Sebelumnya, kami telah menjelaskan cara mendapatkan "SP Box NFT." Hari ini, kami akan membahas secara rinci tentang "Fitur Home," inti dari aplikasi Smart Pocket Mini!</w:t>
        <w:br w:type="textWrapping"/>
        <w:br w:type="textWrapping"/>
        <w:t xml:space="preserve">Layar Home dipenuhi dengan alat-alat praktis yang memberikan gambaran jelas tentang semua aktivitas Anda. Dengan panduan ini, Anda akan dapat menggunakan aplikasi ini dengan lebih efisien!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Apa yang Bisa Anda Lakukan di Layar Home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Layar Home adalah pusat kontrol untuk mengelola aktivitas Anda di aplikasi Smart Pocket Mini. Berikut adalah informasi yang bisa Anda lihat secara sekilas:</w:t>
        <w:br/>
        <w:br/>
        <w:t>- Nama dan ikon Anda</w:t>
        <w:br/>
        <w:t>- Total poin</w:t>
        <w:br/>
        <w:t>- Jumlah tugas yang selesai</w:t>
        <w:br/>
        <w:t>- Jumlah NFT yang dimiliki</w:t>
        <w:br/>
        <w:t>- Jumlah teman yang diundang</w:t>
        <w:br/>
        <w:t>- Status Complete Points</w:t>
        <w:br/>
        <w:t>- Progres tugas Daily, Earn, dan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Cara Memeriksa Progres Tugas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Progres setiap tugas ditampilkan melalui bilah progres (0% hingga 100%).</w:t>
        <w:br w:type="textWrapping"/>
        <w:br w:type="textWrapping"/>
        <w:t xml:space="preserve">- **Tugas Daily**</w:t>
        <w:br w:type="textWrapping"/>
        <w:t xml:space="preserve">  Tugas dasar yang diperbarui setiap hari (contoh: login, like, dan retweet di X).</w:t>
        <w:br w:type="textWrapping"/>
        <w:br w:type="textWrapping"/>
        <w:t xml:space="preserve">- **Tugas Earn**</w:t>
        <w:br w:type="textWrapping"/>
        <w:t xml:space="preserve">  Tugas yang berkaitan dengan media sosial (contoh: mengikuti X, Instagram, YouTube).</w:t>
        <w:br w:type="textWrapping"/>
        <w:br w:type="textWrapping"/>
        <w:t xml:space="preserve">- **Tugas Item**</w:t>
        <w:br w:type="textWrapping"/>
        <w:t xml:space="preserve">  Tugas yang berkaitan dengan memperoleh NFT dan SBT.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Cara Mendapatkan Complete Points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Complete Points adalah kesempatan berharga untuk mendapatkan hadiah besar! Ikuti langkah-langkah ini:</w:t>
        <w:br/>
        <w:br/>
        <w:t>1. Selesaikan semua tugas Daily, Earn, dan Item.</w:t>
        <w:br/>
        <w:t>2. Ketuk tombol "Claim."</w:t>
        <w:br/>
        <w:t>3. Jika "Verify" muncul, Anda akan mendapatkan 1000 poin!</w:t>
        <w:br/>
        <w:br/>
        <w:t>**Catatan:** Jangan lupa untuk mengetuk tombol "Claim" setelah menyelesaikan tugas. 1000 poin ini adalah hadiah yang tidak boleh Anda lewatkan!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Cara Mendaftar untuk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Untuk mendapatkan SP Box NFT, Anda perlu mendaftar melalui "PREMINT." Lihat panduan lengkap di artikel berikut:</w:t>
        <w:br w:type="textWrapping"/>
        <w:br w:type="textWrapping"/>
        <w:t xml:space="preserve">https://note.com/japan_dao/n/n0d65385fa9c5</w:t>
        <w:br w:type="textWrapping"/>
        <w:br w:type="textWrapping"/>
        <w:t xml:space="preserve">**Catatan:** SP Box NFT adalah item terbatas, jadi jangan lewatkan kesempatan untuk mendapatkannya!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Ringkasan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Layar Home adalah fitur penting untuk mengelola aktivitas Anda di aplikasi Smart Pocket Mini secara efisien. Perhatikan hal-hal berikut:</w:t>
        <w:br w:type="textWrapping"/>
        <w:br w:type="textWrapping"/>
        <w:t xml:space="preserve">- Periksa poin Anda secara berkala.</w:t>
        <w:br w:type="textWrapping"/>
        <w:t xml:space="preserve">- Pantau progres tugas Anda.</w:t>
        <w:br w:type="textWrapping"/>
        <w:t xml:space="preserve">- Pastikan untuk mengklaim bonus penyelesaian Anda.</w:t>
        <w:br w:type="textWrapping"/>
        <w:br w:type="textWrapping"/>
        <w:t xml:space="preserve">📢 Tetap perbarui informasi terbaru di sini: 📢</w:t>
        <w:br w:type="textWrapping"/>
        <w:br w:type="textWrapping"/>
        <w:t xml:space="preserve">- Situs Resmi Smart Pocket: https://smapocke.com/</w:t>
        <w:br w:type="textWrapping"/>
        <w:t xml:space="preserve">- Discord Resmi Smart Pocket: https://discord.com/invite/smartpocket</w:t>
        <w:br w:type="textWrapping"/>
        <w:t xml:space="preserve">- Akun X Resmi Smart Pocket: https://x.com/smapocke</w:t>
        <w:br w:type="textWrapping"/>
        <w:t xml:space="preserve">- Akun X Resmi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