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Panduan Penggunaan Smart Pocket Gallery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Hari ini, kami memperkenalkan Smart Pocket Gallery yang sekarang tersedia di situs SP Token!</w:t>
        <w:br w:type="textWrapping"/>
        <w:br w:type="textWrapping"/>
        <w:t xml:space="preserve">Anda sekarang dapat mengakses ilustrasi dan desain berkualitas tinggi. Jangan lewatkan kesempatan ini!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br w:type="textWrapping"/>
        <w:t xml:space="preserve">Daftar Isi</w:t>
        <w:br w:type="textWrapping"/>
        <w:t xml:space="preserve">- Apa itu Smart Pocket Gallery?</w:t>
        <w:br w:type="textWrapping"/>
        <w:t xml:space="preserve">- Cara Mengunduh</w:t>
        <w:br w:type="textWrapping"/>
        <w:t xml:space="preserve">- Ide Pemanfaatan Materi</w:t>
        <w:br w:type="textWrapping"/>
        <w:t xml:space="preserve">- Hal yang Perlu Diperhatikan</w:t>
        <w:br w:type="textWrapping"/>
        <w:t xml:space="preserve">- Kesimpulan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Apa itu Smart Pocket Gallery?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Smart Pocket Gallery adalah galeri yang baru dibuka di situs resmi SP Token (https://sp-token.com/). Ini adalah inisiatif baru yang memungkinkan siapa saja untuk mengunduh materi secara gratis.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Cara Mengunduh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Kunjungi situs resmi SP Token (https://sp-token.com/)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Gulir ke bawah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Pilih materi yang Anda sukai dari bagian galeri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Klik tombol unduh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Ide Pemanfaatan Materi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Membuat foto profil dan spanduk</w:t>
        <w:br w:type="textWrapping"/>
        <w:t xml:space="preserve">- Dapat digunakan untuk akun media sosial pribadi atau komunitas (contoh: X (sebelumnya Twitter) dan ikon atau gambar sampul Discord).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Gambar header untuk pengumuman komunitas</w:t>
        <w:br w:type="textWrapping"/>
        <w:t xml:space="preserve">- Berguna untuk notifikasi atau pembaruan di komunitas online.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Spanduk untuk pengumuman acara</w:t>
        <w:br w:type="textWrapping"/>
        <w:t xml:space="preserve">- Ideal untuk mempromosikan acara gratis atau kegiatan nirlaba.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Meningkatkan blog atau buletin</w:t>
        <w:br w:type="textWrapping"/>
        <w:t xml:space="preserve">- Gunakan sebagai gambar menarik untuk artikel (untuk blog atau distribusi email non-komersial).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br w:type="textWrapping"/>
        <w:t xml:space="preserve">Dengan mengombinasikan atau mengedit materi ini, Anda dapat memperluas penggunaannya lebih jauh.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Hal yang Perlu Diperhatikan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Aturan Dasar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Materi tidak boleh digunakan untuk mencemarkan nama baik atau menghina.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Materi tidak boleh digunakan untuk aktivitas ilegal.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Dilarang menjual kembali atau mendistribusikan ulang materi.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Penggunaan Komersial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Materi tidak boleh dikomersialkan sebagai produk mandiri.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Pastikan untuk memeriksa syarat penggunaan sesuai dengan tujuan Anda.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Contoh Penggunaan yang Tidak Tepat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 tidak boleh dipotong.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 tidak boleh dirusak bentuknya.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Transparansi tidak boleh diubah.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Logo tidak boleh dibuat ulang dengan font yang berbeda.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Warna tidak resmi tidak boleh digunakan.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Logo tidak boleh digunakan sebagai bagian dari teks yang berdekatan dengan font yang mirip.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Gallery adalah inisiatif unik dari komunitas Web3. Menyediakan materi berkualitas tinggi yang dapat digunakan secara gratis dalam batasan syarat penggunaan adalah hal yang luar biasa.</w:t>
        <w:br w:type="textWrapping"/>
        <w:br w:type="textWrapping"/>
        <w:t xml:space="preserve">Dengan menggunakan materi ini, aktivitas media sosial Anda dan interaksi komunitas dapat menjadi lebih menyenangkan dan menarik.</w:t>
        <w:br w:type="textWrapping"/>
        <w:br w:type="textWrapping"/>
        <w:t xml:space="preserve">Kami mendorong semua orang untuk menggunakan materi dari Smart Pocket Gallery untuk menikmati aktivitas kreatif!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Informasi Terbaru 📢</w:t>
        <w:br w:type="textWrapping"/>
        <w:br w:type="textWrapping"/>
        <w:t xml:space="preserve">Situs Resmi Smart Pocket: https://smapocke.com/</w:t>
        <w:br w:type="textWrapping"/>
        <w:t xml:space="preserve">Discord Resmi Smart Pocket: https://discord.com/invite/smartpocket</w:t>
        <w:br w:type="textWrapping"/>
        <w:t xml:space="preserve">Akun X Resmi Smart Pocket: https://x.com/smapocke</w:t>
        <w:br w:type="textWrapping"/>
        <w:t xml:space="preserve">Akun X Resmi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