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Hallo zusammen!</w:t>
        <w:br w:type="textWrapping"/>
        <w:br w:type="textWrapping"/>
        <w:t xml:space="preserve">Beim letzten Mal haben wir die Wallet-Funktion vorgestellt, und dieses Mal erklären wir Ihnen ausführlich den lang erwarteten neuen „AirDrop“-Tab!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Neue Funktionen der Smart Pocket Mini App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AirDrop-Funktion ist eine heiß erwartete Ergänzung zur Smart Pocket Mini App. Sie ist nicht nur für neue Nutzer, sondern auch für bestehende Nutzer der App verfügbar!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Punkte aus der Vergangenheit werden sofort nach Abschluss der Synchronisierung mit MetaMask berücksichtigt.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Über den $SP-Token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ist der neue Token im Smart Pocket-Ökosystem.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Hauptmerkmale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Gesamtes Angebot: 100 Milliarden Tokens</w:t>
        <w:br/>
        <w:t>- Token-Verteilung: Details zu den Verteilungsmethoden werden später bekannt gegeben. Die Verteilung könnte von Faktoren wie Punkteansammlung, Anzahl der Einladungen und dem Besitz spezieller NFTs wie $SP BOX NFTs abhängen.</w:t>
        <w:br/>
        <w:t>- Zukunftsperspektiven: Möglichkeiten, AirDrops von neuen Projekten über SP-Staking zu erhalten, Rechte, Tokens aus zukünftigen Projekten zu verdienen, und verschiedene Anwendungen innerhalb des Ökosystems.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Voraussetzungen für den Erhalt von AirDrops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Derzeit liegt der Fokus für den Erhalt von AirDrops hauptsächlich auf der Anzahl der Einladungen.</w:t>
        <w:br w:type="textWrapping"/>
        <w:br w:type="textWrapping"/>
        <w:t xml:space="preserve">- Erhöhen Sie Ihren Beitrag, indem Sie mehr Freunde einladen.</w:t>
        <w:br w:type="textWrapping"/>
        <w:t xml:space="preserve">- Tragen Sie zum Wachstum der Community bei.</w:t>
        <w:br w:type="textWrapping"/>
        <w:br w:type="textWrapping"/>
        <w:t xml:space="preserve">Weitere Details zur Einladungsfunktion finden Sie in diesem Artikel.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Mit der Ergänzung der AirDrop-Funktion hat sich die Smart Pocket Mini App zu einer noch attraktiveren Plattform entwickelt. Die Möglichkeiten, $SP-Tokens durch tägliche Aufgaben und Freunde-Einladungen zu verdienen, wurden erweitert.</w:t>
        <w:br w:type="textWrapping"/>
        <w:br w:type="textWrapping"/>
        <w:t xml:space="preserve">Außerdem sollten Sie die PFP-Funktion nicht verpassen, die im nächsten Update erscheint. Lassen Sie uns gemeinsam die sich ständig weiterentwickelnde Welt der Smart Pocket Mini App genießen!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Bleiben Sie auf dem Laufenden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Für die neuesten Informationen besuchen Sie bitte die folgenden Links:</w:t>
        <w:br w:type="textWrapping"/>
        <w:t xml:space="preserve">- Offizielle Website von Smart Pocket: https://smapocke.com/</w:t>
        <w:br w:type="textWrapping"/>
        <w:t xml:space="preserve">- Offizieller Discord von Smart Pocket: https://discord.com/invite/smartpocket</w:t>
        <w:br w:type="textWrapping"/>
        <w:t xml:space="preserve">- Offizieller X-Account von Smart Pocket: https://x.com/smapocke</w:t>
        <w:br w:type="textWrapping"/>
        <w:t xml:space="preserve">- Offizieller X-Account von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