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Smart Pocket 应用 Home 功能完全指南！高效管理积分的方法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大家好！</w:t>
        <w:br w:type="textWrapping"/>
        <w:br w:type="textWrapping"/>
        <w:t xml:space="preserve">这次我们将详细介绍 Smart Pocket 应用的核心功能——“Home”页面！</w:t>
        <w:br w:type="textWrapping"/>
        <w:br w:type="textWrapping"/>
        <w:t xml:space="preserve">Home 页面集成了多个便捷功能，能让您一目了然地查看所有活动。阅读本指南后，您一定能更高效地使用这款应用！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yl5gkpromru" w:id="0"/>
      <w:bookmarkEnd w:id="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目录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Home 页面功能介绍</w:t>
        <w:br w:type="textWrapping"/>
        <w:t xml:space="preserve">用户信息</w:t>
        <w:br w:type="textWrapping"/>
        <w:t xml:space="preserve">查看钱包内容的方法</w:t>
        <w:br w:type="textWrapping"/>
        <w:t xml:space="preserve">Your AirDrop（空投信息）</w:t>
        <w:br w:type="textWrapping"/>
        <w:t xml:space="preserve">任务进度查看方法</w:t>
        <w:br w:type="textWrapping"/>
        <w:t xml:space="preserve">获取完成积分的方法</w:t>
        <w:br w:type="textWrapping"/>
        <w:t xml:space="preserve">关于扭蛋功能</w:t>
        <w:br w:type="textWrapping"/>
        <w:t xml:space="preserve">总结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esc792gd6j89" w:id="1"/>
      <w:bookmarkEnd w:id="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Home 页面功能介绍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Home 页面是您在 Smart Pocket 应用中管理活动的控制中心。以下信息可一览无遗：</w:t>
        <w:br w:type="textWrapping"/>
        <w:br w:type="textWrapping"/>
        <w:t xml:space="preserve">- 用户姓名、头像、等级</w:t>
        <w:br w:type="textWrapping"/>
        <w:t xml:space="preserve">- 钱包状态</w:t>
        <w:br w:type="textWrapping"/>
        <w:t xml:space="preserve">- 空投信息</w:t>
        <w:br w:type="textWrapping"/>
        <w:t xml:space="preserve">- 任务事件</w:t>
        <w:br w:type="textWrapping"/>
        <w:t xml:space="preserve">- 扭蛋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d1wck9a89pdc" w:id="2"/>
      <w:bookmarkEnd w:id="2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用户信息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头像（可更改）</w:t>
        <w:br/>
        <w:t>这是显示在界面上的头像图像。通过设置从扭蛋中获得的 PFP，您可以将其更改为喜爱的图像。</w:t>
        <w:br/>
        <w:br/>
        <w:t>姓名（可更改）</w:t>
        <w:br/>
        <w:t>账户昵称，您可以自由更改。</w:t>
        <w:br/>
        <w:br/>
        <w:t>当前等级</w:t>
        <w:br/>
        <w:t>根据用户排名，显示为 S／A／B／C 等级（快照后显示）。</w:t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cusq4chp70fj" w:id="3"/>
      <w:bookmarkEnd w:id="3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查看钱包内容的方法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在钱包页面，您可以快速查看各种状态。</w:t>
        <w:br/>
        <w:br/>
      </w: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积分（Point）</w:t>
        <w:br/>
        <w:t>通过完成任务或赢得活动而获得的积分。</w:t>
        <w:br/>
        <w:br/>
        <w:t>代币（Token）</w:t>
        <w:br/>
        <w:t>您当前持有的加密资产余额。</w:t>
        <w:br/>
        <w:br/>
        <w:t>道具（Item）</w:t>
        <w:br/>
        <w:t>当前持有的道具数量。</w:t>
        <w:br/>
        <w:br/>
        <w:t>火箭（Rocket）</w:t>
        <w:br/>
        <w:t>从商店购买的火箭数量。</w:t>
        <w:br/>
        <w:br/>
        <w:t>✅ 想了解更多钱包功能，请参考以下文章：</w:t>
        <w:br/>
        <w:t>https://note.com/japan_dao/n/ndce1c1b252cc</w:t>
      </w:r>
    </w:p>
    <w:p w:rsidR="00000000" w:rsidDel="00000000" w:rsidP="00000000" w:rsidRDefault="00000000" w:rsidRPr="00000000" w14:paraId="0000000C">
      <w:pPr>
        <w:pStyle w:val="Heading1"/>
        <w:rPr/>
      </w:pPr>
      <w:bookmarkStart w:colFirst="0" w:colLast="0" w:name="_slb4a6t0gteb" w:id="4"/>
      <w:bookmarkEnd w:id="4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Your AirDrop（空投信息）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在此页面，您可以查看未来代币空投的信息。根据您在应用中的活动状况，只要达成条件即可获得奖励。</w:t>
        <w:br/>
        <w:br/>
      </w: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当前排名</w:t>
        <w:br/>
        <w:t>查看当前排名及快照后的等级（S／A／B／C）。</w:t>
        <w:br/>
        <w:br/>
        <w:t>空投相关信息</w:t>
        <w:br/>
        <w:t>显示即将进行的代币空投信息。若符合条件，即可作为对象者接收空投。</w:t>
      </w:r>
    </w:p>
    <w:p w:rsidR="00000000" w:rsidDel="00000000" w:rsidP="00000000" w:rsidRDefault="00000000" w:rsidRPr="00000000" w14:paraId="0000000E">
      <w:pPr>
        <w:pStyle w:val="Heading1"/>
        <w:rPr/>
      </w:pPr>
      <w:bookmarkStart w:colFirst="0" w:colLast="0" w:name="_py81lghechq6" w:id="5"/>
      <w:bookmarkEnd w:id="5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任务进度查看方法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每项任务的进度通过进度条显示（0% 到 100%）。</w:t>
        <w:br/>
        <w:br/>
      </w: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每日任务（Daily Task）</w:t>
        <w:br/>
        <w:t>每天更新的基础任务（登录、点赞或转发 X 等）。</w:t>
        <w:br/>
        <w:br/>
        <w:t>Earn 任务</w:t>
        <w:br/>
        <w:t>与社交媒体相关的任务（关注 X、Instagram、YouTube 等）。</w:t>
        <w:br/>
        <w:br/>
        <w:t>道具任务（Item Task）</w:t>
        <w:br/>
        <w:t>与获得 NFT 或 SBT 相关的任务。</w:t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9lufescd2flf" w:id="6"/>
      <w:bookmarkEnd w:id="6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获取完成积分的方法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这是一个容易被忽视但极其重要的积分获取机会！</w:t>
        <w:br/>
        <w:br/>
        <w:t>完成所有 Daily、Earn 和 Item 任务</w:t>
        <w:br/>
        <w:t>点击“Claim”</w:t>
        <w:br/>
        <w:t>出现“Verify”后可获得 1000 PT！</w:t>
        <w:br/>
        <w:br/>
      </w:r>
      <w:r>
        <w:drawing>
          <wp:inline>
            <wp:extent cx="3657600" cy="20574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※ 重要提示：完成任务后务必点击“Claim”按钮。别错过这 1000 PT 的奖励！</w:t>
        <w:br/>
        <w:br/>
        <w:t>✅ 有关如何通过完成任务获得积分，请参考以下文章：</w:t>
        <w:br/>
        <w:t>https://note.com/japan_dao/n/nfa9879331899</w:t>
      </w:r>
    </w:p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vjrfel8wgw8o" w:id="7"/>
      <w:bookmarkEnd w:id="7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关于扭蛋功能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在“Gacha（扭蛋）”中，您可以查看当前发布的 PFP 系列，并使用积分或火箭来进行抽奖。</w:t>
        <w:br/>
        <w:br/>
      </w:r>
      <w:r>
        <w:drawing>
          <wp:inline>
            <wp:extent cx="3657600" cy="20574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4">
      <w:pPr>
        <w:pStyle w:val="Heading1"/>
        <w:rPr/>
      </w:pPr>
      <w:bookmarkStart w:colFirst="0" w:colLast="0" w:name="_kwoh6dpdstkc" w:id="8"/>
      <w:bookmarkEnd w:id="8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总结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Home 页面是高效管理 Smart Pocket 应用中活动的重要功能。请特别注意以下几点：</w:t>
        <w:br w:type="textWrapping"/>
        <w:br w:type="textWrapping"/>
        <w:t xml:space="preserve">- 定期确认积分</w:t>
        <w:br w:type="textWrapping"/>
        <w:t xml:space="preserve">- 检查任务进度</w:t>
        <w:br w:type="textWrapping"/>
        <w:t xml:space="preserve">- 确保获取完成奖励</w:t>
        <w:br w:type="textWrapping"/>
        <w:br w:type="textWrapping"/>
        <w:t xml:space="preserve">使用积分与火箭抽扭蛋，挑战更高排名。</w:t>
        <w:br w:type="textWrapping"/>
        <w:br w:type="textWrapping"/>
        <w:t xml:space="preserve">根据自身情况，合理购买火箭。</w:t>
        <w:br w:type="textWrapping"/>
        <w:br w:type="textWrapping"/>
        <w:t xml:space="preserve">📢 最新信息请查看：</w:t>
        <w:br w:type="textWrapping"/>
        <w:br w:type="textWrapping"/>
        <w:t xml:space="preserve">Smart Pocket 官方网站：https://smapocke.com/</w:t>
        <w:br w:type="textWrapping"/>
        <w:t xml:space="preserve">Smart Pocket 官方 Discord：https://discord.com/invite/smartpocket</w:t>
        <w:br w:type="textWrapping"/>
        <w:t xml:space="preserve">Smart Pocket 官方 X 账号：https://x.com/smapocke</w:t>
        <w:br w:type="textWrapping"/>
        <w:t xml:space="preserve">Pockemy 官方 X 账号：https://x.com/pockemys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