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Mini 应用程序免费铸造：JAPAN DAO SBT 指南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 JAPAN DAO SBT？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SBT 是一种专为 Smart Pocket Mini 应用程序提供的特殊灵魂绑定代币 (SBT)。该 SBT 的特点包括：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完全免费铸造（无燃气费或其他费用）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无法转让或交易的独特 NFT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Mini 的入门指南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首次使用 Smart Pocket Mini？快速入门非常简单！请查看以下设置指南：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链接：https://note.com/japan_dao/n/n41015b5af06a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关于 JAPAN DAO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是一个角色工作室，拥有来自 150 多个国家的社区成员。立即加入，共同参与激动人心的全球项目！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链接：https://x.com/japandaoen/status/1867790608812978336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关于动画工作室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有关动画工作室的更多信息，请参阅以下文章：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链接：https://note.com/japan_dao/n/nf89ee51d142a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如何获取 SBT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 1：访问应用程序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打开 Smart Pocket Mini 应用程序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进入 “Earn” 选项卡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 2：开始铸造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选择 “Item” 部分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找到 “JAPAN DAO SBT”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 “Start”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 “Mint” 完成铸造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0693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 3：确认持有情况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在 “Home” 选项卡中检查持有情况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在 “Wallet” 选项卡中查看详细信息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73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73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链接：https://note.com/japan_dao/n/nfa9879331899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注意事项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铸造有时间限制，请尽快完成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每个账户仅可铸造 1 个 SBT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SBT 无法转让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SBT 是一种专为 Smart Pocket Mini 应用程序提供的特殊 SBT。它完全免费且易于铸造，请立即行动获取您的专属 SBT！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官方链接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官方网站：https://japandao.jp/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官方 Discord：https://discord.com/invite/japandao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官方 X 账号：https://x.com/japandaojp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全球官方 X 账号：https://x.com/japandaoen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