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Grateful Cats</w:t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Grateful Cats: Ваш цифровой партнер с благодарностью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Здравствуйте, семья JAPAN DAO!</w:t>
        <w:br w:type="textWrapping"/>
        <w:br w:type="textWrapping"/>
        <w:t xml:space="preserve">Сегодня мы хотим представить вам проект "Grateful Cats". Этот проект сосредоточен на теме "благодарности за простые вещи в повседневной жизни" и предлагает теплый и душевный контент. Узнайте о персонажах Grateful Cats и философии, стоящей за ними. Давайте начнем!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Официальные ссылки:</w:t>
        <w:br w:type="textWrapping"/>
        <w:t xml:space="preserve">- Grateful Cats: https://gratefulcats.studio.site/</w:t>
        <w:br w:type="textWrapping"/>
        <w:t xml:space="preserve">- Twitter: https://twitter.com/gratefulcatsIP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Содержание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Что такое Grateful Cats?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Философия Grateful Cats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Команда проекта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Как наслаждаться Grateful Cats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Комикс GFC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Игра Grateful Cats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Стикеры LINE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Вызов Grateful Cats с помощью AR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Что такое Grateful Cats?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— это проект, который стремится стать вашим цифровым партнером. Иногда он приносит утешение, как домашнее животное, а иногда отражает вашу личность. Будучи вашим спутником в повседневной жизни, пусть Grateful Cats приносит радость в ваш день.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01705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1705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Философия Grateful Cats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основе Grateful Cats лежит убеждение: "Никогда не сдавайтесь перед трудностями". Для достижения целей требуется постоянная вера в себя, но упорство часто оказывается сложнее, чем кажется. Реальные жизненные препятствия и успехи других людей могут заставить нас сосредоточиться на своих слабостях.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 такие моменты Grateful Cats напоминает вам о том, чтобы ценить то счастье, которое у вас уже есть:</w:t>
        <w:br w:type="textWrapping"/>
        <w:t xml:space="preserve">- Возможность наслаждаться тремя приемами пищи в день.</w:t>
        <w:br w:type="textWrapping"/>
        <w:t xml:space="preserve">- Сон в теплой кровати.</w:t>
        <w:br w:type="textWrapping"/>
        <w:t xml:space="preserve">- Наличие заботливой семьи.</w:t>
        <w:br w:type="textWrapping"/>
        <w:br w:type="textWrapping"/>
        <w:t xml:space="preserve">Эти маленькие радости — результат ваших усилий. Grateful Cats стремится быть вашим партнером, который помогает вам осознавать это счастье и укреплять уверенность в себе.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Команда проекта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поддерживается увлеченной командой:</w:t>
        <w:br w:type="textWrapping"/>
        <w:br w:type="textWrapping"/>
        <w:t xml:space="preserve">- **Основатель / Руководитель по маркетингу:** shun_gfc: Имея более 10 лет опыта в веб-маркетинге, он возглавляет проект и изучает возможности NFT.</w:t>
        <w:br w:type="textWrapping"/>
        <w:t xml:space="preserve">- **Иллюстратор:** Dinai: Создает теплых и дружелюбных персонажей, придавая проекту уникальный шарм.</w:t>
        <w:br w:type="textWrapping"/>
        <w:t xml:space="preserve">- **3D-дизайнер:** Mori: Добавляет глубину через 3D-моделирование, изучая экологические темы.</w:t>
        <w:br w:type="textWrapping"/>
        <w:t xml:space="preserve">- **Планировщик:** Kyon: Отвечает за планирование и поддержку новичков в NFT-сообществе.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Как наслаждаться Grateful Cats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tl w:val="0"/>
        </w:rPr>
        <w:t xml:space="preserve">Комикс GFC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"Комикс GFC" рассказывает о Мэй, работающей женщине в Токио, и ее поддерживающем партнере Grateful Cats. Вместе они преодолевают трудности, подчеркивая важность благодарности в повседневной жизни.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D">
      <w:pPr>
        <w:pStyle w:val="Heading2"/>
        <w:rPr/>
      </w:pPr>
      <w:r w:rsidDel="00000000" w:rsidR="00000000" w:rsidRPr="00000000">
        <w:rPr>
          <w:rtl w:val="0"/>
        </w:rPr>
        <w:t xml:space="preserve">Игра Grateful Cats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Онлайн-игра-приключение с персонажами Grateful Cats, где игроки могут ощутить благодарность и открыть для себя радость в мелочах.</w:t>
        <w:br w:type="textWrapping"/>
        <w:t xml:space="preserve">Ссылка на игру: https://gratefulcats.net/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69139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691395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0">
      <w:pPr>
        <w:pStyle w:val="Heading2"/>
        <w:rPr/>
      </w:pPr>
      <w:r w:rsidDel="00000000" w:rsidR="00000000" w:rsidRPr="00000000">
        <w:rPr>
          <w:rtl w:val="0"/>
        </w:rPr>
        <w:t xml:space="preserve">Стикеры LINE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Выражайте свои чувства благодарности с помощью милых стикеров Grateful Cats. Отлично подходят для обогащения общения.</w:t>
        <w:br w:type="textWrapping"/>
        <w:t xml:space="preserve">Ссылка на стикеры: https://store.line.me/stickershop/product/24309935/ja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73089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3089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3">
      <w:pPr>
        <w:pStyle w:val="Heading2"/>
        <w:rPr/>
      </w:pPr>
      <w:r w:rsidDel="00000000" w:rsidR="00000000" w:rsidRPr="00000000">
        <w:rPr>
          <w:rtl w:val="0"/>
        </w:rPr>
        <w:t xml:space="preserve">Вызов Grateful Cats с помощью AR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Привнесите Grateful Cats в реальный мир с помощью приложения AVATAVI. Взаимодействуйте с персонажами и фотографируйте их в любимых местах.</w:t>
        <w:br w:type="textWrapping"/>
        <w:br w:type="textWrapping"/>
        <w:t xml:space="preserve">**Шаги:**</w:t>
        <w:br w:type="textWrapping"/>
        <w:t xml:space="preserve">1. Скачайте приложение AVATAVI:</w:t>
        <w:br w:type="textWrapping"/>
        <w:t xml:space="preserve">   - [Apple Store](https://apps.apple.com/jp/app/avatavi%E3%82%A2%E3%83%90%E3%82%BF%E3%83%93-%E3%82%A2%E3%83%90%E3%82%BF%E3%83%BC%E3%81%A8%E4%B8%80%E7%B7%92%E3%81%ABar%E3%81%A7%E3%81%8A%E3%81%A7%E3%81%8B%E3%81%91/id1574630277)</w:t>
        <w:br w:type="textWrapping"/>
        <w:t xml:space="preserve">   - [Google Play](https://play.google.com/store/apps/details?id=jp.curiosity_inc.avatavi&amp;pli=1)</w:t>
        <w:br w:type="textWrapping"/>
        <w:t xml:space="preserve">2. Используйте функцию "Добавить аватар" и отсканируйте QR-код.</w:t>
        <w:br w:type="textWrapping"/>
        <w:t xml:space="preserve">3. Наслаждайтесь Grateful Cats в AR.</w:t>
        <w:br w:type="textWrapping"/>
        <w:br w:type="textWrapping"/>
        <w:t xml:space="preserve">Подробнее: https://gratefulcats.studio.site/#avatavi_top</w:t>
      </w:r>
    </w:p>
    <w:p w:rsidR="00000000" w:rsidDel="00000000" w:rsidP="00000000" w:rsidRDefault="00000000" w:rsidRPr="00000000" w14:paraId="00000025">
      <w:pPr>
        <w:pStyle w:val="Heading1"/>
        <w:rPr/>
      </w:pPr>
      <w:r w:rsidDel="00000000" w:rsidR="00000000" w:rsidRPr="00000000">
        <w:rPr>
          <w:rtl w:val="0"/>
        </w:rPr>
        <w:t xml:space="preserve">Заключение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приглашает вас ценить маленькие радости и благодарность в жизни через свои различные медиа-предложения. Пусть это станет вашим цифровым партнером в повседневной жизни, разделяя признательность за простые радости жизни. Давайте начнем новое путешествие, полное благодарности, вместе!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Следите за журналом JAPAN DAO и ставьте лайки, чтобы оставаться на связи.</w:t>
        <w:br w:type="textWrapping"/>
        <w:br w:type="textWrapping"/>
        <w:t xml:space="preserve">- **Twitter:** https://twitter.com/japandaojp</w:t>
        <w:br w:type="textWrapping"/>
        <w:t xml:space="preserve">- **Discord:** https://discord.com/invite/japandao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