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１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Iforukọsilẹ Mint Ọfẹ fun NFT Pataki KAGURA Ti Bẹrẹ!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📢 Nipa Mint Ọfẹ Yi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NFT lọwọlọwọ jẹ NFT pataki ti KAGURA. O jẹ aworan oni-nọmba to lopin ti a fẹ ki awọn onijakidijagan ti KAGURA gba.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Lati gba NFT pataki yii, iforukọsilẹ tẹlẹ nipasẹ PREMINT jẹ dandan. Maṣe padanu aworan alailẹgbẹ ti o da lori KAGURA — duro de awọn imudojuiwọn diẹ sii!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🏮 Nipa KAGURA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 awọn ti ko mọ daradara nipa KAGURA, a ti pese awọn àpilẹkọ ti o ṣàlàyé iṣẹ akanṣe ni apejuwe. Maṣe gbagbe lati ṣayẹwo awọn imudojuiwọn tuntun!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⚠️ Awọn Ifitonileti Pataki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Iforukọsilẹ tẹlẹ nipasẹ PREMINT jẹ dandan.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Apamọwọ ti o forukọsilẹ gbọdọ jẹ kanna pẹlu eyi ti a lo lati wọle si Smart Pocket APP.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 o ko ba tẹle awọn igbesẹ wọnyi, o le ma gba NFT naa.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🔍 Bii O ṣe le Forukọsilẹ ni PREMINT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Forukọsilẹ nipasẹ ọna asopọ ti o wa ni isalẹ. Ti o ko ba ni idaniloju bii o ṣe le forukọsilẹ, ṣayẹwo itọnisọna alaye nibi.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🎨 Maṣe Padanu Awọn Imudojuiwọn Titun lati KAGURA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Rii daju pe o ti pari iforukọsilẹ PREMINT rẹ ki o duro de mint ọfẹ ti NFT pataki ti KAGURA. NFT yii yoo di nkan ti o niyelori fun gbogbo awọn ti o nifẹ si aṣa ibile Japanese.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Akọọlẹ X osise KAGURA: https://x.com/kagurajpn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Akọọlẹ X osise JAPAN DAO: https://twitter.com/japandaojp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Discord osise JAPAN DAO: https://discord.com/invite/japandao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