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#6 Rilasciato!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ha appena rilasciato la sua nuova animazione 'Pockemy Anime #6'!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In quest'opera, Pockemy collabora con il giocattolo tradizionale giapponese 'Kendama', presentando uno stile di animazione ritmico e accattivante.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Questo video, pubblicato su X (precedentemente Twitter) e TikTok, ha gi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catturato l'attenzione di molti fan.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Evento Speciale sull'App Smapocke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Per celebrare il rilascio di 'Pockemy Anime #6', un evento speciale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attualmente in corso sull'app Smapocke!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Link dell'evento: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Scadenza: 2 ottobre 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Chi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Pockemy?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un personaggio a forma di stella, energico e curioso. Sempre positivo, supera ogni fallimento con un sorriso. La sua natura goffa ma adorabile ricorda quella di un bambino delle elementari, facendo venire voglia a chiunque di fare il tifo per lui!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fa parte di un mondo composto da 11 personaggi unici, ognuno con la propria personalit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che arricchisce la storia. Per maggiori dettagli su ciascun personaggio, visita il seguente link: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Rimani Aggiornato su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aggiorna regolarmente fumetti e animazioni. Segui i suoi account ufficiali su X e TikTok per non perderti le novit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 goderti il fantastico mondo di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Ultime notizie:</w:t>
        <w:br/>
        <w:t xml:space="preserve">- Account X di Pockemy: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Account TikTok di Pockemy: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Sito ufficiale di Smapocke: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