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NIJI Pangkalahatang-ideya Vol.2: Ang Kasalukuyan at Hinaharap ng NIJI </w:t>
      </w:r>
    </w:p>
    <w:p>
      <w:pPr>
        <w:spacing w:before="0" w:after="0" w:line="276"/>
        <w:ind w:right="0" w:left="0" w:firstLine="0"/>
        <w:jc w:val="center"/>
        <w:rPr>
          <w:rFonts w:ascii="Arial" w:hAnsi="Arial" w:cs="Arial" w:eastAsia="Arial"/>
          <w:b/>
          <w:color w:val="auto"/>
          <w:spacing w:val="0"/>
          <w:position w:val="0"/>
          <w:sz w:val="48"/>
          <w:shd w:fill="auto" w:val="clear"/>
        </w:rPr>
      </w:pPr>
    </w:p>
    <w:p>
      <w:pPr>
        <w:spacing w:before="0" w:after="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Kumusta, JAPAN DAO Pamilya! Sa artikulong ito, tatalakayin natin ang kasalukuyang estado ng NIJI (NFT), na nag-evolve sa isang malaking proyekto na lumalawak sa iba't ibang uri ng nilalaman tulad ng "Manga," "Musika," "Laro," at "Anime." Titingnan din natin ang hinaharap ng 'NIJI,' kung saan ang karagdagang pagpapalakas ng IP nito ay isinasagawa. Mangyaring basahin hanggang sa dulo!</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Para sa mga hindi pa nakabasa ng 'NIJI Pangkalahatang-ideya Vol.1: Ang Kapanganakan ng NIJI,' pakisuyong bisitahin ang link sa ibaba.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JAPAN DAO Magasin Link</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'Ano ang NIJI? Vol.1 Ang Kapanganakan ng 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Opisyal na Website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 Kulayan ang Mundo sa mga Kulay ng NIJI: [japannftmuseum.com](https://japannftmuseum.com/niji)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https://opensea.io/collection/niji-nft](https://opensea.io/collection/niji-nft)</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[@nijifriends](https://x.com/nijifriends)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Talaan ng Nilalaman</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KOMIKS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MUSIKA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Ang Nagpaiyak sa Buong Mundo PROLOGUE!! (Maikling Komiks)</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 LARO (App Game)</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 ANIMASYON</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 Buod</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KOMIKS (Manga)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598">
          <v:rect xmlns:o="urn:schemas-microsoft-com:office:office" xmlns:v="urn:schemas-microsoft-com:vml" id="rectole0000000001" style="width:414.700000pt;height:579.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auto"/>
          <w:spacing w:val="0"/>
          <w:position w:val="0"/>
          <w:sz w:val="22"/>
          <w:shd w:fill="auto" w:val="clear"/>
        </w:rPr>
        <w:br/>
        <w:br/>
      </w:r>
      <w:r>
        <w:object w:dxaOrig="8294" w:dyaOrig="11794">
          <v:rect xmlns:o="urn:schemas-microsoft-com:office:office" xmlns:v="urn:schemas-microsoft-com:vml" id="rectole0000000002" style="width:414.700000pt;height:589.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auto"/>
          <w:spacing w:val="0"/>
          <w:position w:val="0"/>
          <w:sz w:val="22"/>
          <w:shd w:fill="auto" w:val="clear"/>
        </w:rPr>
        <w:br/>
        <w:br/>
        <w:t xml:space="preserve">Isa sa mga pinakamahalagang nilalaman ng proyekto ng NIJI ay ang manga na "NijiComi." Isang serye ng apat na panel na manga na nagsimula sa X (Twitter) noong Nobyembre 2022 at na-serialize na hanggang Episode 25 sa pagtatapos ng Hunyo 2024.</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Ito ay ginawa ng Japan NFT Museum editorial team, sa pakikipagtulungan ng mga pangunahing creator ng NIJI, sina Morry at Hakumai Okome. Ang nilalaman ay isang nakakatawang kwento na nagpapakilala ng mga kaibigan na may natatanging personalidad at katangian, isang napaka-enjoyable na gawa na sumasalamin sa esensya ng apat na panel na manga.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manga ay nagsasalit-salit sa ibang mga manga ng character brand at ina-update ng isa o dalawang beses sa isang buwan (ang mga update ay tuwing Martes). Maaari mong basahin ang lahat ng mga episode sa link sa ibaba!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Opisyal na Website ng Manga 'NijiComi': [NijiComi | NIJI](https://japannftmuseum.com/niji/manga)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MUSIKA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Narito na ang NIJI Theme Song!! Tinatawag na 'VIVID,' Balot sa Isang Matingkad na Package</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362">
          <v:rect xmlns:o="urn:schemas-microsoft-com:office:office" xmlns:v="urn:schemas-microsoft-com:vml" id="rectole0000000003" style="width:414.700000pt;height:418.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2"/>
          <w:shd w:fill="auto" w:val="clear"/>
        </w:rPr>
        <w:br/>
        <w:br/>
        <w:t xml:space="preserve">Nomakun (@NomakunGo)</w:t>
        <w:br/>
        <w:br/>
        <w:t xml:space="preserve">Ang NIJI theme song na 'VIVID' ay inilabas bago ang paglulunsad ng NIJI (NFT) at patuloy na nagbibigay-buhay sa NIJI hanggang ngayon.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kanta ay ginawa at inawit ni Nomakun (pangalan ng artista: SHO-GO), isang opisyal na creator ng Japan NFT Museum. Siya ay isang multi-talented na creator na humahawak ng lahat mula sa paglikha at pamamahala ng mga orihinal na NFT na koleksyon hanggang sa pag-develop ng laro, produksyon ng musika, at pag-awit.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theme song na 'VIVID' ay makukuha sa iba't ibang music platform, kasama ang Apple Music, at nakakuha ng mataas na papuri at atensyon. Ang kanta ay nagtatampok ng nakakaaliw na melodiya at matingkad na synth sounds, na mahusay na pinagsama ang mga modernong electronic na tunog, na nagiging dahilan upang gusto mong natural na sumayaw. At higit sa lahat, ang mga lyrics ay talagang kamangha-mangha.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mga parirala ay maingat na naghihikayat sa mga taong nalulungkot, na pinatutunayan ang konsepto ng 'NIJI,' na tungkol sa pagpapahayag ng isang bagong mundo kung saan ang lahat ay maaaring subukan ang kanilang gustong gawin sa pamamagitan ng pagkilala at pagtanggap sa isa't isa, na parang isang awit na sumusuporta sa paglalakbay ng bawat isa.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Maaari mong pakinggan ang 'VIVID' sa Apple Music mula sa link sa ibaba!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267">
          <v:rect xmlns:o="urn:schemas-microsoft-com:office:office" xmlns:v="urn:schemas-microsoft-com:vml" id="rectole0000000004" style="width:414.700000pt;height:413.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0"/>
          <w:position w:val="0"/>
          <w:sz w:val="22"/>
          <w:shd w:fill="auto" w:val="clear"/>
        </w:rPr>
        <w:br/>
        <w:br/>
        <w:t xml:space="preserve">Apple Music Link: [Pakinggan ang 'VIVID'](https://embed.music.apple.com/jp/album/vivid-single/1648091227)</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Nomakun Link Koleksyon: </w:t>
      </w:r>
      <w:hyperlink xmlns:r="http://schemas.openxmlformats.org/officeDocument/2006/relationships" r:id="docRId11">
        <w:r>
          <w:rPr>
            <w:rFonts w:ascii="Arial" w:hAnsi="Arial" w:cs="Arial" w:eastAsia="Arial"/>
            <w:color w:val="1155CC"/>
            <w:spacing w:val="0"/>
            <w:position w:val="0"/>
            <w:sz w:val="28"/>
            <w:u w:val="single"/>
            <w:shd w:fill="auto" w:val="clear"/>
          </w:rPr>
          <w:t xml:space="preserve">nomakun | Twitter | Linktree</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Ang Nagpaiyak sa Buong Mundo PROLOGUE!! (Maikling Komiks)</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183">
          <v:rect xmlns:o="urn:schemas-microsoft-com:office:office" xmlns:v="urn:schemas-microsoft-com:vml" id="rectole0000000005" style="width:414.700000pt;height:409.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Arial" w:hAnsi="Arial" w:cs="Arial" w:eastAsia="Arial"/>
          <w:color w:val="auto"/>
          <w:spacing w:val="0"/>
          <w:position w:val="0"/>
          <w:sz w:val="22"/>
          <w:shd w:fill="auto" w:val="clear"/>
        </w:rPr>
        <w:br/>
        <w:br/>
        <w:t xml:space="preserve">Kasunod ng pakete ng kanta, nakipagtulungan ang mga pangunahing creator na sina Morry at Nomakun sa gawaing 'PROLOGUE.' Ang mga ilustrasyon na iginuhit upang tumugma sa mga lyrics ng VIVID ay naglalarawan ng isang nakakaantig na kwento na nagpapahayag ng mundo ng NIJI.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Inilabas bilang isang maikling komiks bago ang petsa ng pag-mint ng NFT, ang 'PROLOGUE' ay napakadaling basahin at direktang nagpapahayag ng mundo ng NIJI. Bilang isang proyekto, ito ay isang bago at kakaibang paraan ng pakikipag-ugnayan sa mga gumagamit, na nagdulot ng malaking kasikatan. Ang kagandahan ng paglalarawan na tumutugma sa mga lyrics ay umantig sa puso ng maraming gumagamit at nagpatulo ng kanilang mga luha. Isa itong napakabuting maikling komiks, kaya't pakisuyong tingnan ito mula sa link sa ibaba. Lubos na inirerekomenda!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PROLOGUE (Maikling Komiks): [Prologue | NIJI](https://japannftmuseum.com/niji/prologue)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LARO (App Game)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Pinangungunahan ng mga Kaibigan!! Malapit nang Ilabas ang App Game na 'FRIENDS Connect!'</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4612">
          <v:rect xmlns:o="urn:schemas-microsoft-com:office:office" xmlns:v="urn:schemas-microsoft-com:vml" id="rectole0000000006" style="width:414.700000pt;height:230.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Arial" w:hAnsi="Arial" w:cs="Arial" w:eastAsia="Arial"/>
          <w:color w:val="auto"/>
          <w:spacing w:val="0"/>
          <w:position w:val="0"/>
          <w:sz w:val="22"/>
          <w:shd w:fill="auto" w:val="clear"/>
        </w:rPr>
        <w:br/>
        <w:br/>
        <w:t xml:space="preserve">Ang pag-develop ng app game na 'FRIENDS Connect!' ay patuloy na umuusad patungo sa paglabas nito. At ang nagde-develop ng larong ito ay walang iba kundi si Nomakun (pangalan ng artista: SHO-GO), na responsable sa paglikha at pag-awit ng theme song na 'VIVID.' Tunay na isang napakahusay na creator.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Pinakabagong impormasyon sa 'FRIENDS Connect!' mula kay Nomakun!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Libreng pangunahing pag-play: Puwedeng laruin kahit na hindi ka NFT holder o hindi pa nakahawak ng NFTs o cryptocurrencies.</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Magarbo ang mga boses sa laro: Kasama ang mga boses ng mga creator tulad nina Morry, Vtuber Men-chan, Reyna ng Pagmumura Romako-sama, at mga miyembro ng DAO, na may kabuuang 12 boses.</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Kasama ang theme song ng NIJI na 'VIVID': Ang theme song, na ipinamamahagi sa mahigit 180 bansa sa Spotify at Apple Music, ay tutugtog bilang BGM habang naglalaro.</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Mapagkumpitensyang laro: Pinapayagan ka ng real-time na ranking na makita ang iyong posisyon, at makipagkumpitensya sa mga karibal.</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Gameplay: 7 uri ng Friends ang laging naka-pile up hanggang 77! Ang oras na limitasyon ay 60 segundo, i-connect ang 2 o higit pa upang burahin. Habang mas marami kang kinonekta, mas mataas ang score. Kung makakonekta ka ng tiyak na bilang, lalabas ang Mecha Girls at Kings! Ang Mecha Girls at Kings ay puwedeng i-tap para burahin, na layuning makakuha ng mataas na puntos sa pamamagitan ng paglahok ng mga Friends na nasa paligid.</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Pag-extend ng oras gamit ang teknik? Ang oras na limitasyon ay 60 segundo, ngunit makakakuha ka ng time bonus sa pamamagitan ng pagkonekta ng 6 o higit pa. Maghangad ng mataas na puntos sa pamamagitan ng pagtaas ng oras na may mas maraming koneksyon.</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204">
          <v:rect xmlns:o="urn:schemas-microsoft-com:office:office" xmlns:v="urn:schemas-microsoft-com:vml" id="rectole0000000007" style="width:414.700000pt;height:56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Arial" w:hAnsi="Arial" w:cs="Arial" w:eastAsia="Arial"/>
          <w:color w:val="auto"/>
          <w:spacing w:val="0"/>
          <w:position w:val="0"/>
          <w:sz w:val="22"/>
          <w:shd w:fill="auto" w:val="clear"/>
        </w:rPr>
        <w:br/>
        <w:br/>
        <w:t xml:space="preserve">Pinakabagong balita!! Mukhang maaari mong piliin ang iyong Friends! Ito ay talagang kapana-panabik</w:t>
      </w:r>
      <w:r>
        <w:rPr>
          <w:rFonts w:ascii="Segoe UI Symbol" w:hAnsi="Segoe UI Symbol" w:cs="Segoe UI Symbol" w:eastAsia="Segoe UI Symbo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isa pang malaking atraksyon ng larong ito ay maaari kang kumita ng mga puntos sa pamamagitan ng paglalaro, at ang mga puntong ito ay maaaring ipagpalit sa iba't ibang benepisyo sa pamamagitan ng koneksyon sa multi-functional wallet na 'SmartPocket.' Mayroon ding mga plano para sa isang Tamagotchi-style na app game kung saan maaari kang kumita ng mga puntos sa pamamagitan ng pagpapalaki ng digital pet NFT.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Inaasahan din na ang mga puntos na makukuha sa mga larong ito ay maiuugnay sa mga natatanging token na nakaplanong ilista sa isang cryptocurrency exchange sa hinaharap. Nakakatuwang isipin ang mga bata at matatanda na parehong naglalaro ng laro at kumikita ng pera pang-allowance!</w:t>
      </w:r>
      <w:r>
        <w:object w:dxaOrig="8294" w:dyaOrig="4642">
          <v:rect xmlns:o="urn:schemas-microsoft-com:office:office" xmlns:v="urn:schemas-microsoft-com:vml" id="rectole0000000008" style="width:414.700000pt;height:232.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ANIMASYON</w:t>
      </w:r>
    </w:p>
    <w:p>
      <w:pPr>
        <w:spacing w:before="0" w:after="0" w:line="240"/>
        <w:ind w:right="0" w:left="0" w:firstLine="0"/>
        <w:jc w:val="left"/>
        <w:rPr>
          <w:rFonts w:ascii="Arial" w:hAnsi="Arial" w:cs="Arial" w:eastAsia="Arial"/>
          <w:color w:val="auto"/>
          <w:spacing w:val="0"/>
          <w:position w:val="0"/>
          <w:sz w:val="22"/>
          <w:shd w:fill="auto" w:val="clear"/>
        </w:rPr>
      </w:pPr>
      <w:r>
        <w:object w:dxaOrig="6020" w:dyaOrig="3380">
          <v:rect xmlns:o="urn:schemas-microsoft-com:office:office" xmlns:v="urn:schemas-microsoft-com:vml" id="rectole0000000009" style="width:301.000000pt;height:16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br/>
        <w:br/>
        <w:t xml:space="preserve">Sa hinaharap, hindi lamang 'NIJI' kundi ang lahat ng character brands na pagmamay-ari ng 'JAPAN DAO' ay inaasahang maisasapelikula.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Partikular ang 'NIJI,' inaasahang magkakaroon ng malaking paglukso patungo sa Japan at sa ibang bansa bilang isang simbolo ng pagkakaiba-iba, isang world trend. Ang mga Friends na character, na minamahal ng mga bata at matatanda, ay inaasahang magiging isang mahalagang base ng IP para sa karagdagang pagpapalawak!</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NIJI, na may maraming buhay na personalidad, ay tiyak na makakakuha ng higit pang popularidad sa loob at labas ng bansa at makakamit ng mas malaking tagumpay.</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mga opisyal na animasyon ay naipalabas na sa mga malalaking screen sa apat na lokasyon sa Tokyo (Shibuya, Shinjuku, Ikebukuro, Roppongi), at ang mga hinaharap na pag-unlad ng bawat brand ay dapat abangan!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PRTIME: [Ang Pinakamalaking Metaverse Museum sa Mundo na 'Japan NFT Museum' ay Nagdesisyong Ipalabas ang Opisyal na Animasyon sa Loob ng 12 Buwan sa 4 na Malalaking Screen sa Tokyo!](https://t.co/ZrDF4xE4ws)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Buod</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Sa isyung ito ng JAPAN DAO Magasin, kasunod ng 'NIJI Pangkalahatang-ideya Vol.1: Ang Kapanganakan ng NIJI,' ipinakilala namin ang iba't ibang nilalaman na nagpapakulay sa patuloy na umuunlad na 'NIJI.' Umaasa kami na ang artikulong ito ay nakatulong sa inyo na madama ang alindog ng 'NIJI' at maging excited para sa hinaharap nito.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Sa pagsama sa 'NIJI' at 'Friends,' tiyak na makakamtan ang isang magandang hinaharap kung saan maaari mong matuklasan ang iyong tunay na sarili. </w:t>
      </w:r>
      <w:r>
        <w:rPr>
          <w:rFonts w:ascii="Segoe UI Symbol" w:hAnsi="Segoe UI Symbol" w:cs="Segoe UI Symbol" w:eastAsia="Segoe UI Symbo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Mangyaring i-follow ang 'NIJI' at mag-enjoy sa kanyang mundo kasama kami!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Kung interesado ka sa JAPAN DAO, mangyaring i-follow ang 'JAPAN DAO Magasin' at magbigay ng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Opisyal na Website: [</w:t>
      </w:r>
      <w:hyperlink xmlns:r="http://schemas.openxmlformats.org/officeDocument/2006/relationships" r:id="docRId22">
        <w:r>
          <w:rPr>
            <w:rFonts w:ascii="Arial" w:hAnsi="Arial" w:cs="Arial" w:eastAsia="Arial"/>
            <w:color w:val="0000FF"/>
            <w:spacing w:val="0"/>
            <w:position w:val="0"/>
            <w:sz w:val="28"/>
            <w:u w:val="single"/>
            <w:shd w:fill="auto" w:val="clear"/>
          </w:rPr>
          <w:t xml:space="preserve">https://japannftmuseum.com/](https://japannftmuseum.com/)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Opisyal na X Account: [</w:t>
      </w:r>
      <w:hyperlink xmlns:r="http://schemas.openxmlformats.org/officeDocument/2006/relationships" r:id="docRId23">
        <w:r>
          <w:rPr>
            <w:rFonts w:ascii="Arial" w:hAnsi="Arial" w:cs="Arial" w:eastAsia="Arial"/>
            <w:color w:val="0000FF"/>
            <w:spacing w:val="0"/>
            <w:position w:val="0"/>
            <w:sz w:val="28"/>
            <w:u w:val="single"/>
            <w:shd w:fill="auto" w:val="clear"/>
          </w:rPr>
          <w:t xml:space="preserve">https://twitter.com/japannftmuseum](https://twitter.com/japannftmuseum)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Opisyal na Discord: [</w:t>
      </w:r>
      <w:hyperlink xmlns:r="http://schemas.openxmlformats.org/officeDocument/2006/relationships" r:id="docRId24">
        <w:r>
          <w:rPr>
            <w:rFonts w:ascii="Arial" w:hAnsi="Arial" w:cs="Arial" w:eastAsia="Arial"/>
            <w:color w:val="0000FF"/>
            <w:spacing w:val="0"/>
            <w:position w:val="0"/>
            <w:sz w:val="28"/>
            <w:u w:val="single"/>
            <w:shd w:fill="auto" w:val="clear"/>
          </w:rPr>
          <w:t xml:space="preserve">https://discord.com/invite/japandao](https://discord.com/invite/japandao)</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Opisyal na Instagram: [</w:t>
      </w:r>
      <w:hyperlink xmlns:r="http://schemas.openxmlformats.org/officeDocument/2006/relationships" r:id="docRId25">
        <w:r>
          <w:rPr>
            <w:rFonts w:ascii="Arial" w:hAnsi="Arial" w:cs="Arial" w:eastAsia="Arial"/>
            <w:color w:val="0000FF"/>
            <w:spacing w:val="0"/>
            <w:position w:val="0"/>
            <w:sz w:val="28"/>
            <w:u w:val="single"/>
            <w:shd w:fill="auto" w:val="clear"/>
          </w:rPr>
          <w:t xml:space="preserve">https://www.instagram.com/japannftmuseum/](https://www.instagram.com/japannftmuseum/)</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3">
    <w:abstractNumId w:val="6"/>
  </w:num>
  <w:num w:numId="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ode="External" Target="https://discord.com/invite/japandao%5D(https://discord.com/invite/japandao)" Id="docRId24" Type="http://schemas.openxmlformats.org/officeDocument/2006/relationships/hyperlink" /><Relationship Target="embeddings/oleObject3.bin" Id="docRId7" Type="http://schemas.openxmlformats.org/officeDocument/2006/relationships/oleObject" /><Relationship Target="embeddings/oleObject6.bin" Id="docRId14" Type="http://schemas.openxmlformats.org/officeDocument/2006/relationships/oleObject" /><Relationship TargetMode="External" Target="https://twitter.com/japannftmuseum%5D(https://twitter.com/japannftmuseum)" Id="docRId23"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ode="External" Target="https://japannftmuseum.com/%5D(https://japannftmuseum.com/)" Id="docRId22" Type="http://schemas.openxmlformats.org/officeDocument/2006/relationships/hyperlink"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5.bin" Id="docRId12" Type="http://schemas.openxmlformats.org/officeDocument/2006/relationships/oleObject" /><Relationship Target="embeddings/oleObject7.bin" Id="docRId16" Type="http://schemas.openxmlformats.org/officeDocument/2006/relationships/oleObject" /><Relationship Target="media/image9.wmf" Id="docRId21" Type="http://schemas.openxmlformats.org/officeDocument/2006/relationships/image" /><Relationship TargetMode="External" Target="https://www.instagram.com/japannftmuseum/%5D(https://www.instagram.com/japannftmuseum/)" Id="docRId25" Type="http://schemas.openxmlformats.org/officeDocument/2006/relationships/hyperlink" /><Relationship Target="media/image1.wmf" Id="docRId4"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embeddings/oleObject1.bin" Id="docRId3" Type="http://schemas.openxmlformats.org/officeDocument/2006/relationships/oleObject" /><Relationship Target="media/image4.wmf" Id="docRId10" Type="http://schemas.openxmlformats.org/officeDocument/2006/relationships/image" /><Relationship Target="embeddings/oleObject8.bin" Id="docRId18" Type="http://schemas.openxmlformats.org/officeDocument/2006/relationships/oleObject" /><Relationship TargetMode="External" Target="https://opensea.io/collection/niji-nft%5D(https://opensea.io/collection/niji-nft)" Id="docRId2" Type="http://schemas.openxmlformats.org/officeDocument/2006/relationships/hyperlink" /><Relationship Target="styles.xml" Id="docRId27" Type="http://schemas.openxmlformats.org/officeDocument/2006/relationships/styles" /><Relationship TargetMode="External" Target="https://t.co/FmL5JDBy2U" Id="docRId11" Type="http://schemas.openxmlformats.org/officeDocument/2006/relationships/hyperlink" /><Relationship Target="media/image8.wmf" Id="docRId19" Type="http://schemas.openxmlformats.org/officeDocument/2006/relationships/image" /><Relationship Target="numbering.xml" Id="docRId26" Type="http://schemas.openxmlformats.org/officeDocument/2006/relationships/numbering" /><Relationship Target="embeddings/oleObject2.bin" Id="docRId5" Type="http://schemas.openxmlformats.org/officeDocument/2006/relationships/oleObject" /></Relationships>
</file>