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321719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21719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Holy NFT 获取指南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简介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大家好，Holy NFT 在 SmartPocket 应用程序上的获取期已经开始。如果您已在 PREMINT 上完成注册并被选中，现在可以领取您的 NFT。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在本指南中，我们将简要说明在获取 NFT 之前需要注意的事项、获取步骤、获取后如何检查您的 NFT 以及 Holy NFT 的价值和实用性。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如果您还不熟悉 Holy 或其创作者，请阅读以下文章。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注意事项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确保您在 Premint 注册截止日期之前完成了注册。如果您已完成注册，请登录以检查您的资格。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65763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5763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① 请在 PREMINT 上进行检查。</w:t>
        <w:br/>
        <w:br/>
        <w:t>② 您在 PREMINT 上注册时使用的钱包必须与您在 Smart Pocket 中登录时使用的钱包相同。如果您使用不同的钱包，即使您被选中，也可能无法领取 NFT。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③ 您需要 1000 SP 积分。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④ 此 NFT 是以 SBT（灵魂绑定代币）的形式存在，不能转让或出售。</w:t>
      </w:r>
    </w:p>
    <w:p w:rsidR="00000000" w:rsidDel="00000000" w:rsidP="00000000" w:rsidRDefault="00000000" w:rsidRPr="00000000" w14:paraId="0000000C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什么是 SBT（灵魂绑定代币）？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灵魂绑定代币是一种永久绑定个人的数字代币，无法转让。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如何在 Smart Pocket 上领取 NFT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24744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47441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① 点击“Use”</w:t>
        <w:br/>
        <w:br/>
        <w:t>② 点击“Mint”</w:t>
        <w:br/>
        <w:br/>
        <w:t>③ 点击“Now Mint”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115967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1596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④ 如果显示“Minted”，这意味着您已成功领取 NFT。</w:t>
        <w:br/>
        <w:br/>
        <w:t>⑤ 如果您想查看积分使用记录，请点击“Wallet”按钮。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领取 NFT 后如何检查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1. 登录 OpenSea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（PC 版登录方法）</w:t>
        <w:br/>
        <w:br/>
      </w:r>
      <w:r>
        <w:drawing>
          <wp:inline>
            <wp:extent cx="3657600" cy="202291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291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① 在浏览器中输入 OpenSea 的 URL。</w:t>
        <w:br/>
        <w:t>https://opensea.io/</w:t>
        <w:br/>
        <w:br/>
        <w:t>② 点击“Login”。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9095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9095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③ 选择要连接的钱包。</w:t>
        <w:br/>
        <w:br/>
        <w:t>④ 输入密码并点击“解锁”。</w:t>
        <w:br/>
        <w:br/>
        <w:t>⑤ 点击“签名”。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（移动版登录方法）</w:t>
        <w:br/>
        <w:br/>
      </w:r>
      <w:r>
        <w:drawing>
          <wp:inline>
            <wp:extent cx="3657600" cy="218933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8933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① 打开 Metamask 应用，选择红框内的选项。</w:t>
        <w:br/>
        <w:br/>
        <w:t>② 在搜索栏中输入 OpenSea 的 URL。</w:t>
        <w:br/>
        <w:t>https://opensea.io/</w:t>
        <w:br/>
        <w:br/>
        <w:t>③ 点击“Login”。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218157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1815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④ 选择要连接的钱包。</w:t>
        <w:br/>
        <w:br/>
        <w:t>⑤ 点击“签名”。</w:t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2. 查找您的 NFT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39541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9541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① 将鼠标悬停在个人资料图片上以显示列表，然后点击“Profile”。（在移动设备上，选择“Account”→“Profile”）。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165932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6593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② 从列表中选择“More”→“Hidden”。</w:t>
        <w:br/>
        <w:br/>
        <w:t>③ 找到已铸造的 NFT，点击“...”。</w:t>
        <w:br/>
        <w:br/>
        <w:t>④ 显示菜单后，点击“Unhide”。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102486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02486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Holy NFT 的价值与实用性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根据创始人 Yuda 在 X（前 Twitter）上的发文，此 SBT（灵魂绑定代币）是 Holy 早期用户的证明。随着持有者与 Holy 共同成长，其价值和意义将不断增加。这是全新动漫体验的一部分，已报告有 5000 名中奖者。祝贺大家！</w:t>
      </w:r>
    </w:p>
    <w:p w:rsidR="00000000" w:rsidDel="00000000" w:rsidP="00000000" w:rsidRDefault="00000000" w:rsidRPr="00000000" w14:paraId="0000001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结论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这次的 Holy NFT 是 FREE MINT（SBT）项目的第二轮。您成功领取 NFT 了吗？这是一个非常有价值且实用的 NFT，随着时间推移，其价值将进一步提升。请务必领取您的 NFT，并与 Holy 一起成长！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(image)</w:t>
        <w:br w:type="textWrapping"/>
        <w:br w:type="textWrapping"/>
        <w:t xml:space="preserve">官方 Discord: https://discord.com/invite/japandao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