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wird Sponsor der offiziellen Eröffnungsparty von WebX2024! Der weltbekannte DJ Steve Aoki wird auftreten!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an alle Mitglieder der JAPAN DAO Familie!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Habt ihr unseren kürzlich veröffentlichten Beitrag über „JAPAN DAO wird Gold-Sponsor von WebX2024“ gesehen?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Diesmal freuen wir uns, Ihnen ein traumhaftes Event vorzustellen, bei dem Web3 und Unterhaltung auf der WebX2024 zusammenkommen!</w:t>
      </w:r>
    </w:p>
    <w:p w:rsidR="00000000" w:rsidDel="00000000" w:rsidP="00000000" w:rsidRDefault="00000000" w:rsidRPr="00000000" w14:paraId="00000006">
      <w:pPr>
        <w:pStyle w:val="Heading1"/>
        <w:rPr/>
      </w:pPr>
      <w:r w:rsidDel="00000000" w:rsidR="00000000" w:rsidRPr="00000000">
        <w:rPr>
          <w:rtl w:val="0"/>
        </w:rPr>
        <w:t xml:space="preserve">Überblick über die Eröffnungsparty: 'Fantasy Bullish Night mit Steve Aoki'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ist Sponsor der offiziellen Eröffnungsparty von "WebX2024" geworden. Zudem wird auf dieser Party der weltberühmte DJ Steve Aoki auftreten!</w:t>
      </w:r>
    </w:p>
    <w:p w:rsidR="00000000" w:rsidDel="00000000" w:rsidP="00000000" w:rsidRDefault="00000000" w:rsidRPr="00000000" w14:paraId="00000008">
      <w:pPr>
        <w:pStyle w:val="Heading2"/>
        <w:rPr/>
      </w:pPr>
      <w:r w:rsidDel="00000000" w:rsidR="00000000" w:rsidRPr="00000000">
        <w:rPr>
          <w:rtl w:val="0"/>
        </w:rPr>
        <w:t xml:space="preserve">Datum und Ort der Veranstaltung</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Datum: 27. August 2024</w:t>
        <w:br w:type="textWrapping"/>
        <w:t xml:space="preserve">Ort: "ZEROTOKYO", eine Unterhaltungseinrichtung in Shinjuku Kabukicho</w:t>
        <w:br w:type="textWrapping"/>
        <w:t xml:space="preserve">Veranstalter: LINE NEXT Inc.</w:t>
        <w:br w:type="textWrapping"/>
        <w:t xml:space="preserve">Künstler: DJ Steve Aoki, SNH48 und weitere</w:t>
      </w:r>
    </w:p>
    <w:p w:rsidR="00000000" w:rsidDel="00000000" w:rsidP="00000000" w:rsidRDefault="00000000" w:rsidRPr="00000000" w14:paraId="0000000A">
      <w:pPr>
        <w:pStyle w:val="Heading2"/>
        <w:rPr/>
      </w:pPr>
      <w:r w:rsidDel="00000000" w:rsidR="00000000" w:rsidRPr="00000000">
        <w:rPr>
          <w:rtl w:val="0"/>
        </w:rPr>
        <w:t xml:space="preserve">Höhepunkte der Veranstaltung</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 Party wird von LINE NEXT Inc., einer Tochtergesellschaft der LINE Yahoo-Gruppe, und der immersiven Metaverse-Community-Plattform "MEET48" organisiert. Neben der Performance des weltweit bekannten DJs Steve Aoki wird auch die beliebte chinesische Idol-Gruppe SNH48 auftreten! Es wird sicherlich eine traumhafte Nacht, in der Web3 und Unterhaltung verschmelzen!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316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93163"/>
                    </a:xfrm>
                    <a:prstGeom prst="rect"/>
                  </pic:spPr>
                </pic:pic>
              </a:graphicData>
            </a:graphic>
          </wp:inline>
        </w:drawing>
      </w:r>
      <w:r>
        <w:br/>
        <w:br/>
        <w:t>Quelle: PRTIMES</w:t>
      </w:r>
    </w:p>
    <w:p w:rsidR="00000000" w:rsidDel="00000000" w:rsidP="00000000" w:rsidRDefault="00000000" w:rsidRPr="00000000" w14:paraId="0000000D">
      <w:pPr>
        <w:pStyle w:val="Heading1"/>
        <w:rPr/>
      </w:pPr>
      <w:r w:rsidDel="00000000" w:rsidR="00000000" w:rsidRPr="00000000">
        <w:rPr>
          <w:rtl w:val="0"/>
        </w:rPr>
        <w:t xml:space="preserve">Wer ist Steve Aoki?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Steve Aoki (@steveaoki) ist ein weltweit bekannter DJ mit über 3 Milliarden Musikstreams. Er ist nicht nur als Musikproduzent, Künstler und Modedesigner bekannt, sondern auch als Unternehmer und NFT-Futurist.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35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33500"/>
                    </a:xfrm>
                    <a:prstGeom prst="rect"/>
                  </pic:spPr>
                </pic:pic>
              </a:graphicData>
            </a:graphic>
          </wp:inline>
        </w:drawing>
      </w:r>
      <w:r>
        <w:br/>
        <w:br/>
        <w:t>Quelle: PRTIMES</w:t>
      </w:r>
    </w:p>
    <w:p w:rsidR="00000000" w:rsidDel="00000000" w:rsidP="00000000" w:rsidRDefault="00000000" w:rsidRPr="00000000" w14:paraId="00000010">
      <w:pPr>
        <w:pStyle w:val="Heading2"/>
        <w:rPr/>
      </w:pPr>
      <w:r w:rsidDel="00000000" w:rsidR="00000000" w:rsidRPr="00000000">
        <w:rPr>
          <w:rtl w:val="0"/>
        </w:rPr>
        <w:t xml:space="preserve">Wichtige Erfolge</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Zweimal für den Grammy nominiert und hoch gelobt.</w:t>
      </w:r>
    </w:p>
    <w:p w:rsidR="00000000" w:rsidDel="00000000" w:rsidP="00000000" w:rsidRDefault="00000000" w:rsidRPr="00000000" w14:paraId="000000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Gewann 2015 den Titel „Amerikas bester DJ“.</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Sechs Jahre in Folge unter den Top 10 der „DJ MAG’s Top 100 DJs“.</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Hält den Guinness-Weltrekord als „Meistgereister Musiker in einem Jahr“.</w:t>
      </w:r>
    </w:p>
    <w:p w:rsidR="00000000" w:rsidDel="00000000" w:rsidP="00000000" w:rsidRDefault="00000000" w:rsidRPr="00000000" w14:paraId="00000015">
      <w:pPr>
        <w:pStyle w:val="Heading2"/>
        <w:rPr/>
      </w:pPr>
      <w:r w:rsidDel="00000000" w:rsidR="00000000" w:rsidRPr="00000000">
        <w:rPr>
          <w:rtl w:val="0"/>
        </w:rPr>
        <w:t xml:space="preserve">Charakteristische Performances</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Bekannt dafür, während seiner Live-Auftritte Kuchen ins Publikum zu werfen.</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Sein Markenzeichen, der „Aoki Jump“, besteht darin, beide Arme horizontal auszustrecken und mit gespreizten Beinen wie ein Frosch zu springen.</w:t>
      </w:r>
    </w:p>
    <w:p w:rsidR="00000000" w:rsidDel="00000000" w:rsidP="00000000" w:rsidRDefault="00000000" w:rsidRPr="00000000" w14:paraId="00000018">
      <w:pPr>
        <w:pStyle w:val="Heading1"/>
        <w:rPr/>
      </w:pPr>
      <w:r w:rsidDel="00000000" w:rsidR="00000000" w:rsidRPr="00000000">
        <w:rPr>
          <w:rtl w:val="0"/>
        </w:rPr>
        <w:t xml:space="preserve">Beteiligung von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ist als offizieller Sponsor dieser Eröffnungsparty gelistet. Dies ist ein wichtiger Schritt, der die schnell wachsende Präsenz und den Einfluss von JAPAN DAO in der Web3-Branche zeigt.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Der SD-Charakter von Steve Aoki, der im offiziellen Beitrag dargestellt ist, wurde vom offiziellen Schöpfer von JAPAN DAO, morry (@Morry369), erstellt. Morry ist ein sehr beliebter Schöpfer, der im Thema „80er Retro Pop“ arbeitet und auch der Hauptschöpfer des „NIJI“-Projekts von JAPAN DAO ist. Sein einzigartiger 80er-Jahre-Pop-Stil hat viele Fans begeistert.</w:t>
      </w:r>
    </w:p>
    <w:p w:rsidR="00000000" w:rsidDel="00000000" w:rsidP="00000000" w:rsidRDefault="00000000" w:rsidRPr="00000000" w14:paraId="0000001B">
      <w:pPr>
        <w:pStyle w:val="Heading1"/>
        <w:rPr/>
      </w:pPr>
      <w:r w:rsidDel="00000000" w:rsidR="00000000" w:rsidRPr="00000000">
        <w:rPr>
          <w:rtl w:val="0"/>
        </w:rPr>
        <w:t xml:space="preserve">Wie man an der Fantasy Bullish Night mit Steve Aoki teilnimmt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Um an dieser aufregenden Party teilzunehmen, kaufen Sie ein Night Party Ticket NFT, das derzeit auf „DOSI“ erhältlich ist.</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Darüber hinaus können Sie, wenn Sie ein Diamond-A-, B- oder C-Ticket kaufen, auch an einer Sonderveranstaltung am 28. August teilnehmen, bei der Sie ein Abendessen mit Steve Aoki genießen können.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https://dosi-jp.landpress.line.me/SteveAoki</w:t>
      </w:r>
    </w:p>
    <w:p w:rsidR="00000000" w:rsidDel="00000000" w:rsidP="00000000" w:rsidRDefault="00000000" w:rsidRPr="00000000" w14:paraId="0000001F">
      <w:pPr>
        <w:pStyle w:val="Heading1"/>
        <w:rPr/>
      </w:pPr>
      <w:r w:rsidDel="00000000" w:rsidR="00000000" w:rsidRPr="00000000">
        <w:rPr>
          <w:rtl w:val="0"/>
        </w:rPr>
        <w:t xml:space="preserve">Fazit</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ist Sponsor der offiziellen Eröffnungsparty von WebX2024 geworden, bei der der weltbekannte DJ Steve Aoki auftreten wird. Diese Veranstaltung verspricht, eine zukunftsweisende zu werden, bei der Web3 und Unterhaltung zusammenkommen.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Vor der Kulisse des hochmodernen Nachtclubs "ZEROTOKYO" wird dieser Abend mit innovativer Web3-Technologie und erstklassiger Musik gewebt. Die Atmosphäre der Aufregung und Energie wird sicherlich zu einem unvergesslichen Erlebnis für alle Teilnehmer.</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Egal, ob Sie sich für Web3 interessieren oder einfach nur Musik und Unterhaltung lieben, verpassen Sie nicht diese Gelegenheit!</w:t>
      </w:r>
    </w:p>
    <w:p w:rsidR="00000000" w:rsidDel="00000000" w:rsidP="00000000" w:rsidRDefault="00000000" w:rsidRPr="00000000" w14:paraId="00000023">
      <w:pPr>
        <w:pStyle w:val="Heading1"/>
        <w:rPr/>
      </w:pPr>
      <w:r w:rsidDel="00000000" w:rsidR="00000000" w:rsidRPr="00000000">
        <w:rPr>
          <w:rtl w:val="0"/>
        </w:rPr>
        <w:t xml:space="preserve">Offizielle Konten von JAPAN DAO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Für diejenigen, die mehr über die Aktivitäten von JAPAN DAO erfahren möchten, folgen Sie unbedingt den unten stehenden offiziellen Konten, um die neuesten Updates zu erhalten!</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(ehemals Twitter): @japannftmuseum</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Official</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Bitte folgen Sie uns und geben Sie uns Ihre Likes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