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Guía de Uso de los Puntos SP (Smart Pocket) y Rocket – Primer Paso para Obtener Tokens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familia SP!</w:t>
        <w:br w:type="textWrapping"/>
        <w:br w:type="textWrapping"/>
        <w:t xml:space="preserve">Hoy explicaremos de forma clara qué son los Puntos SP (Smart Pocket) y Rocket.</w:t>
        <w:br w:type="textWrapping"/>
        <w:br w:type="textWrapping"/>
        <w:t xml:space="preserve">Esta guía cubrirá cómo ganar puntos SP a través de la app Smart Pocket y eventos en Discord, cómo comprar Rocket en la tienda, y cómo usarlos y aprovechar sus beneficios.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vizrnrm2eahb" w:id="0"/>
      <w:bookmarkEnd w:id="0"/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Introducción</w:t>
        <w:br w:type="textWrapping"/>
        <w:t xml:space="preserve">Cómo Obtener Puntos SP</w:t>
        <w:br w:type="textWrapping"/>
        <w:t xml:space="preserve">1. Bono por Primer Inicio de Sesión</w:t>
        <w:br w:type="textWrapping"/>
        <w:t xml:space="preserve">2. Actividades de Tareas</w:t>
        <w:br w:type="textWrapping"/>
        <w:t xml:space="preserve">3. Función de Invitación</w:t>
        <w:br w:type="textWrapping"/>
        <w:t xml:space="preserve">4. Eventos de Preguntas y Respuestas (Discord)</w:t>
        <w:br w:type="textWrapping"/>
        <w:t xml:space="preserve">5. Eventos Rumble (Discord)</w:t>
        <w:br w:type="textWrapping"/>
        <w:t xml:space="preserve">6. Otros Eventos</w:t>
        <w:br w:type="textWrapping"/>
        <w:t xml:space="preserve">Cómo Comprar Rocket</w:t>
        <w:br w:type="textWrapping"/>
        <w:t xml:space="preserve">① Comprar a través de Telegram Stars (¡Recomendado y Fácil!)</w:t>
        <w:br w:type="textWrapping"/>
        <w:t xml:space="preserve">② Comprar con Moneda TON (Para Usuarios Avanzados)</w:t>
        <w:br w:type="textWrapping"/>
        <w:t xml:space="preserve">Uso de los Puntos SP y Rocket</w:t>
        <w:br w:type="textWrapping"/>
        <w:t xml:space="preserve">🎯 Uso en Gacha</w:t>
        <w:br w:type="textWrapping"/>
        <w:t xml:space="preserve">🧩 Series PFP Actuales</w:t>
        <w:br w:type="textWrapping"/>
        <w:t xml:space="preserve">📊 Influencia en el Ranking</w:t>
        <w:br w:type="textWrapping"/>
        <w:t xml:space="preserve">Conclusión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kwbyy6wq6p03" w:id="1"/>
      <w:bookmarkEnd w:id="1"/>
      <w:r w:rsidDel="00000000" w:rsidR="00000000" w:rsidRPr="00000000">
        <w:rPr>
          <w:rtl w:val="0"/>
        </w:rPr>
        <w:t xml:space="preserve">Introducción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Puntos SP son un sistema de puntos global. Al iniciar sesión por primera vez en la app Smart Pocket, puedes comenzar a ganar puntos — ¡gratis!</w:t>
        <w:br w:type="textWrapping"/>
        <w:br w:type="textWrapping"/>
        <w:t xml:space="preserve">Recibirás un bono de 1000 puntos por tu primer inicio de sesión, y puedes ganar más puntos completando tareas en la app y participando en eventos en Discord.</w:t>
        <w:br w:type="textWrapping"/>
        <w:br w:type="textWrapping"/>
        <w:t xml:space="preserve">También puedes comprar Rocket (1 Rocket = 1000 puntos) en la tienda para ampliar tus opciones de uso.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4fi2wct7ge40" w:id="2"/>
      <w:bookmarkEnd w:id="2"/>
      <w:r w:rsidDel="00000000" w:rsidR="00000000" w:rsidRPr="00000000">
        <w:rPr>
          <w:rtl w:val="0"/>
        </w:rPr>
        <w:t xml:space="preserve">Cómo Obtener Puntos 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nhjyg2kc3ngc" w:id="3"/>
      <w:bookmarkEnd w:id="3"/>
      <w:r w:rsidDel="00000000" w:rsidR="00000000" w:rsidRPr="00000000">
        <w:rPr>
          <w:rtl w:val="0"/>
        </w:rPr>
        <w:t xml:space="preserve">1. Bono por Primer Inicio de Sesión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Recibe 1000 puntos al registrarte e iniciar sesión por primera vez en la app Smart Pocket.</w:t>
        <w:br w:type="textWrapping"/>
        <w:br w:type="textWrapping"/>
        <w:t xml:space="preserve">Registro: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d8636y2bq40v" w:id="4"/>
      <w:bookmarkEnd w:id="4"/>
      <w:r w:rsidDel="00000000" w:rsidR="00000000" w:rsidRPr="00000000">
        <w:rPr>
          <w:rtl w:val="0"/>
        </w:rPr>
        <w:t xml:space="preserve">2. Actividades de Tareas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La nueva función de tareas en la app te permite ganar puntos fácilmente.</w:t>
        <w:br w:type="textWrapping"/>
        <w:br w:type="textWrapping"/>
        <w:t xml:space="preserve">【Pasos】</w:t>
        <w:br w:type="textWrapping"/>
        <w:t xml:space="preserve">- Abre la pestaña Earn</w:t>
        <w:br w:type="textWrapping"/>
        <w:t xml:space="preserve">- Selecciona una Tarea Diaria o de Ganancias</w:t>
        <w:br w:type="textWrapping"/>
        <w:t xml:space="preserve">- Pulsa "Start"</w:t>
        <w:br w:type="textWrapping"/>
        <w:t xml:space="preserve">- Completa la tarea</w:t>
        <w:br w:type="textWrapping"/>
        <w:t xml:space="preserve">- Pulsa "Claim" para recibir los puntos</w:t>
        <w:br w:type="textWrapping"/>
        <w:br w:type="textWrapping"/>
        <w:t xml:space="preserve">Detalles: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Después de completar todas las tareas, no olvides pulsar el botón "Claim" en la sección "Complete Task" de la pantalla principal.</w:t>
        <w:br w:type="textWrapping"/>
        <w:br w:type="textWrapping"/>
        <w:t xml:space="preserve">Detalles: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wu18bfpqexyu" w:id="5"/>
      <w:bookmarkEnd w:id="5"/>
      <w:r w:rsidDel="00000000" w:rsidR="00000000" w:rsidRPr="00000000">
        <w:rPr>
          <w:rtl w:val="0"/>
        </w:rPr>
        <w:t xml:space="preserve">3. Función de Invitación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Invita a otros usando tu código y gana puntos SP.</w:t>
        <w:br w:type="textWrapping"/>
        <w:br w:type="textWrapping"/>
        <w:t xml:space="preserve">【Pasos】</w:t>
        <w:br w:type="textWrapping"/>
        <w:t xml:space="preserve">- Inicia sesión en la app</w:t>
        <w:br w:type="textWrapping"/>
        <w:t xml:space="preserve">- Comparte tu código de invitación</w:t>
        <w:br w:type="textWrapping"/>
        <w:t xml:space="preserve">- El invitado ingresa el código</w:t>
        <w:br w:type="textWrapping"/>
        <w:t xml:space="preserve">- Confirma la obtención de puntos</w:t>
        <w:br w:type="textWrapping"/>
        <w:br w:type="textWrapping"/>
        <w:t xml:space="preserve">Detalles: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jzwjigm2yzaw" w:id="6"/>
      <w:bookmarkEnd w:id="6"/>
      <w:r w:rsidDel="00000000" w:rsidR="00000000" w:rsidRPr="00000000">
        <w:rPr>
          <w:rtl w:val="0"/>
        </w:rPr>
        <w:t xml:space="preserve">4. Eventos de Preguntas y Respuestas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Cada viernes a las 23:00. Responde preguntas para ganar puntos SP, USDT y estrella ✅Intelligence🌟.</w:t>
        <w:br w:type="textWrapping"/>
        <w:br w:type="textWrapping"/>
        <w:t xml:space="preserve">Detalles: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fdgs4em1st9j" w:id="7"/>
      <w:bookmarkEnd w:id="7"/>
      <w:r w:rsidDel="00000000" w:rsidR="00000000" w:rsidRPr="00000000">
        <w:rPr>
          <w:rtl w:val="0"/>
        </w:rPr>
        <w:t xml:space="preserve">5. Eventos Rumble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Cada sábado y domingo a las 23:00. Participa en minijuegos para ganar puntos SP, USDT y estrella ✅Battle🌟.</w:t>
        <w:br w:type="textWrapping"/>
        <w:br w:type="textWrapping"/>
        <w:t xml:space="preserve">Detalles: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1vuli31u5yzk" w:id="8"/>
      <w:bookmarkEnd w:id="8"/>
      <w:r w:rsidDel="00000000" w:rsidR="00000000" w:rsidRPr="00000000">
        <w:rPr>
          <w:rtl w:val="0"/>
        </w:rPr>
        <w:t xml:space="preserve">6. Otros Eventos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Participa en concursos de memes, nuevos eventos en Discord y eventos especiales para quienes tienen el rol Supernova.</w:t>
        <w:br w:type="textWrapping"/>
        <w:br w:type="textWrapping"/>
        <w:t xml:space="preserve">【Cómo obtener la estrella ✅Supernova🌟】</w:t>
        <w:br w:type="textWrapping"/>
        <w:t xml:space="preserve">Consigue ✅Twinkle🌟, ✅Intelligence🌟 y ✅Battle🌟.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nvwb0xpqx2ls" w:id="9"/>
      <w:bookmarkEnd w:id="9"/>
      <w:r w:rsidDel="00000000" w:rsidR="00000000" w:rsidRPr="00000000">
        <w:rPr>
          <w:rtl w:val="0"/>
        </w:rPr>
        <w:t xml:space="preserve">Cómo Comprar 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hemxthg2b816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Comprar a través de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Compra fácilmente usando tarjeta de crédito o pago móvil.</w:t>
        <w:br w:type="textWrapping"/>
        <w:br w:type="textWrapping"/>
        <w:t xml:space="preserve">Recomendado para principiantes.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605phev0qykv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Comprar con Moneda TON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Compra TON en un exchange centralizado (CEX), transfiérelo a la billetera Tonkeeper y realiza el pago.</w:t>
        <w:br w:type="textWrapping"/>
        <w:br w:type="textWrapping"/>
        <w:t xml:space="preserve">Ideal para usuarios con experiencia en criptomonedas.</w:t>
        <w:br w:type="textWrapping"/>
        <w:br w:type="textWrapping"/>
        <w:t xml:space="preserve">Detalles: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y7aekdsn2359" w:id="12"/>
      <w:bookmarkEnd w:id="12"/>
      <w:r w:rsidDel="00000000" w:rsidR="00000000" w:rsidRPr="00000000">
        <w:rPr>
          <w:rtl w:val="0"/>
        </w:rPr>
        <w:t xml:space="preserve">Uso de los Puntos SP y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3y4afuakeamo" w:id="13"/>
      <w:bookmarkEnd w:id="13"/>
      <w:r w:rsidDel="00000000" w:rsidR="00000000" w:rsidRPr="00000000">
        <w:rPr>
          <w:rtl w:val="0"/>
        </w:rPr>
        <w:t xml:space="preserve">🎯 Uso en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puntos o 1 Rocket = 1 intento</w:t>
        <w:br/>
        <w:t>10000 puntos o 10 Rocket = 10 intentos</w:t>
        <w:br/>
        <w:br/>
        <w:t>Los PFP obtenidos pueden descargarse y usarse como íconos en la app o redes sociales.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z7va4jce3v60" w:id="14"/>
      <w:bookmarkEnd w:id="14"/>
      <w:r w:rsidDel="00000000" w:rsidR="00000000" w:rsidRPr="00000000">
        <w:rPr>
          <w:rtl w:val="0"/>
        </w:rPr>
        <w:t xml:space="preserve">🧩 Series PFP Actuales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primera serie. Bonus por colección completa (300 tipos)</w:t>
        <w:br w:type="textWrapping"/>
        <w:t xml:space="preserve">🟡 Holy PFP: raros y de colección (10 tipos)</w:t>
        <w:br w:type="textWrapping"/>
        <w:t xml:space="preserve">🔷 Pockemy 2nd PFP: con rareza, mayor impacto en el ranking (10,000 tipos)</w:t>
        <w:br w:type="textWrapping"/>
        <w:br w:type="textWrapping"/>
        <w:t xml:space="preserve">Para mejorar tu posición, enfócate en los Pockemy 2nd PFP.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4xuh9ilzcum4" w:id="15"/>
      <w:bookmarkEnd w:id="15"/>
      <w:r w:rsidDel="00000000" w:rsidR="00000000" w:rsidRPr="00000000">
        <w:rPr>
          <w:rtl w:val="0"/>
        </w:rPr>
        <w:t xml:space="preserve">📊 Influencia en el Ranking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Más PFP = mayor ranking</w:t>
        <w:br w:type="textWrapping"/>
        <w:t xml:space="preserve">Los PFP raros tienen mayor impacto</w:t>
        <w:br w:type="textWrapping"/>
        <w:br w:type="textWrapping"/>
        <w:t xml:space="preserve">Podría influir en futuros airdrops</w:t>
        <w:br w:type="textWrapping"/>
        <w:br w:type="textWrapping"/>
        <w:t xml:space="preserve">Detalles: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fw7xysvb2p1b" w:id="16"/>
      <w:bookmarkEnd w:id="16"/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Obtén puntos gratis con tareas en la app o eventos en Discord, o compra Rocket en la tienda. Úsalos en gacha y más.</w:t>
        <w:br w:type="textWrapping"/>
        <w:br w:type="textWrapping"/>
        <w:t xml:space="preserve">Comprar Rocket es opcional — úsalo de acuerdo con tus posibilidades.</w:t>
        <w:br w:type="textWrapping"/>
        <w:br w:type="textWrapping"/>
        <w:t xml:space="preserve">Pronto llegarán nuevas series PFP. ¡Sigue atento a los anuncios oficiales!</w:t>
        <w:br w:type="textWrapping"/>
        <w:br w:type="textWrapping"/>
        <w:t xml:space="preserve">Sigue “Smapoke Magazine” y nuestra cuenta oficial de X:</w:t>
        <w:br w:type="textWrapping"/>
        <w:t xml:space="preserve">https://twitter.com/smapocke</w:t>
        <w:br w:type="textWrapping"/>
        <w:br w:type="textWrapping"/>
        <w:t xml:space="preserve">Discord oficial: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