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body>
    <w:p>
      <w:r>
        <w:drawing>
          <wp:inline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１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  <w:br/>
      </w:r>
    </w:p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b w:val="1"/>
          <w:sz w:val="48"/>
          <w:szCs w:val="48"/>
        </w:rPr>
      </w:pPr>
      <w:r w:rsidDel="00000000" w:rsidR="00000000" w:rsidRPr="00000000">
        <w:rPr>
          <w:b w:val="1"/>
          <w:sz w:val="48"/>
          <w:szCs w:val="48"/>
          <w:rtl w:val="0"/>
        </w:rPr>
        <w:t xml:space="preserve">Полное руководство по роли Supernova🌟! Путь к элите Smart Pocket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Здравствуйте, дорогие читатели☆</w:t>
        <w:br w:type="textWrapping"/>
        <w:br w:type="textWrapping"/>
        <w:t xml:space="preserve">В нашей предыдущей статье о Руководстве по использованию очков SP (Smart Pocket) мы рассказали, как зарабатывать и использовать очки SP, эффективность Smart Pocket и перспективы на будущее. Мы также кратко объяснили, как получить роль Supernova🌟. Поняли ли вы?</w:t>
        <w:br w:type="textWrapping"/>
        <w:br w:type="textWrapping"/>
        <w:t xml:space="preserve">На этот раз мы более подробно объясним роль Supernova🌟. Мы обсудим привлекательность роли Supernova🌟, как её получить и какие преимущества она даёт.</w:t>
        <w:br w:type="textWrapping"/>
        <w:br w:type="textWrapping"/>
        <w:t xml:space="preserve">⏬️ Если вы ещё не прочитали предыдущую статью, пожалуйста, нажмите на ссылку ниже и прочтите её сначала.</w:t>
        <w:br w:type="textWrapping"/>
        <w:t xml:space="preserve">https://note.com/japan_dao/n/n331639c94725</w:t>
        <w:br w:type="textWrapping"/>
        <w:br w:type="textWrapping"/>
      </w:r>
    </w:p>
    <w:p w:rsidR="00000000" w:rsidDel="00000000" w:rsidP="00000000" w:rsidRDefault="00000000" w:rsidRPr="00000000" w14:paraId="00000004">
      <w:pPr>
        <w:pStyle w:val="Heading1"/>
        <w:rPr/>
      </w:pPr>
      <w:r w:rsidDel="00000000" w:rsidR="00000000" w:rsidRPr="00000000">
        <w:rPr>
          <w:rtl w:val="0"/>
        </w:rPr>
        <w:t xml:space="preserve">Содержание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Что такое роль Supernova🌟?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Условия для получения роли Supernova🌟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Преимущества роли Supernova🌟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Ежемесячные бонусные очки для обладателей роли Twinkle Star🌟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Эксклюзивные мероприятия Rumble для Supernova🌟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Взаимодействие с членами поддержки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Кодекс поведения для комментариев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Путь к роли Supernova🌟: Конкретные стратегии получения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Заключение</w:t>
      </w:r>
    </w:p>
    <w:p w:rsidR="00000000" w:rsidDel="00000000" w:rsidP="00000000" w:rsidRDefault="00000000" w:rsidRPr="00000000" w14:paraId="0000000E">
      <w:pPr>
        <w:pStyle w:val="Heading1"/>
        <w:rPr/>
      </w:pPr>
      <w:r w:rsidDel="00000000" w:rsidR="00000000" w:rsidRPr="00000000">
        <w:rPr>
          <w:rtl w:val="0"/>
        </w:rPr>
        <w:t xml:space="preserve">Что такое роль Supernova🌟?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Имя Supernova было выбрано на основе предложений участников сообщества. В названии содержатся буквы SP. Эта роль является высшей честью в сообществе Smart Pocket.</w:t>
        <w:br w:type="textWrapping"/>
        <w:br w:type="textWrapping"/>
      </w:r>
    </w:p>
    <w:p w:rsidR="00000000" w:rsidDel="00000000" w:rsidP="00000000" w:rsidRDefault="00000000" w:rsidRPr="00000000" w14:paraId="00000010">
      <w:pPr>
        <w:pStyle w:val="Heading1"/>
        <w:rPr/>
      </w:pPr>
      <w:r w:rsidDel="00000000" w:rsidR="00000000" w:rsidRPr="00000000">
        <w:rPr>
          <w:rtl w:val="0"/>
        </w:rPr>
        <w:t xml:space="preserve">Условия для получения роли Supernova🌟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Чтобы получить роль Supernova🌟, вам необходимо выполнить следующие три условия:</w:t>
        <w:br w:type="textWrapping"/>
        <w:br w:type="textWrapping"/>
        <w:t xml:space="preserve">- **Twinkle Star🌟:** Получена за активное участие в сообществе и повышение уровня</w:t>
        <w:br w:type="textWrapping"/>
        <w:t xml:space="preserve">- **Battle Star🌟:** Получена за активное участие в мероприятиях Rumble и удачу</w:t>
        <w:br w:type="textWrapping"/>
        <w:t xml:space="preserve">- **Intelligence Star🌟:** Получена за отличные результаты на мероприятиях Q&amp;A</w:t>
        <w:br w:type="textWrapping"/>
        <w:br w:type="textWrapping"/>
        <w:t xml:space="preserve">Когда вы получите эти три роли, вам будет присвоена роль Supernova🌟 как символ тройной короны.</w:t>
        <w:br w:type="textWrapping"/>
        <w:br w:type="textWrapping"/>
      </w:r>
    </w:p>
    <w:p w:rsidR="00000000" w:rsidDel="00000000" w:rsidP="00000000" w:rsidRDefault="00000000" w:rsidRPr="00000000" w14:paraId="00000012">
      <w:pPr>
        <w:pStyle w:val="Heading1"/>
        <w:rPr/>
      </w:pPr>
      <w:r w:rsidDel="00000000" w:rsidR="00000000" w:rsidRPr="00000000">
        <w:rPr>
          <w:rtl w:val="0"/>
        </w:rPr>
        <w:t xml:space="preserve">Преимущества роли Supernova🌟</w:t>
      </w:r>
    </w:p>
    <w:p w:rsidR="00000000" w:rsidDel="00000000" w:rsidP="00000000" w:rsidRDefault="00000000" w:rsidRPr="00000000" w14:paraId="00000013">
      <w:pPr>
        <w:pStyle w:val="Heading2"/>
        <w:rPr/>
      </w:pPr>
      <w:r w:rsidDel="00000000" w:rsidR="00000000" w:rsidRPr="00000000">
        <w:rPr>
          <w:rtl w:val="0"/>
        </w:rPr>
        <w:t xml:space="preserve">Ежемесячные бонусные очки для обладателей роли Twinkle Star🌟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t>Члены, обладающие ролью Twinkle Star🌟, могут зарабатывать очки каждый месяц, и чем выше уровень, тем больше очков они зарабатывают.</w:t>
        <w:br/>
        <w:br/>
        <w:t>- **Уровень 10~20 Twinkle Star🌟:** Зарабатывает 1000 очков SP каждый месяц</w:t>
        <w:br/>
        <w:t>- **Уровень 20~30 Twinkle Star2🌟:** Зарабатывает 2000 очков SP каждый месяц</w:t>
        <w:br/>
        <w:t>- **Уровень 30~40 Twinkle Star3🌟:** Зарабатывает 3000 очков SP каждый месяц</w:t>
        <w:br/>
        <w:t>- **Уровень 40~50 Twinkle Star4🌟:** Зарабатывает 4000 очков SP каждый месяц</w:t>
        <w:br/>
        <w:br/>
      </w:r>
      <w:r>
        <w:drawing>
          <wp:inline>
            <wp:extent cx="3657600" cy="1651644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２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651644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</w:r>
      <w:r>
        <w:drawing>
          <wp:inline>
            <wp:extent cx="3657600" cy="1782604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３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782604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  <w:t>Примечание 1: Ежемесячные бонусные очки рассчитываются на основе уровня, а не на основе общего количества ролей Twinkle Star🌟. Например, если у вас есть две роли, Twinkle Star🌟 и Twinkle Star2🌟, на уровне 20~30, ежемесячные бонусные очки составляют 2000 SP, а не 1000 SP + 2000 SP = 3000 SP.</w:t>
        <w:br/>
        <w:br/>
      </w:r>
    </w:p>
    <w:p w:rsidR="00000000" w:rsidDel="00000000" w:rsidP="00000000" w:rsidRDefault="00000000" w:rsidRPr="00000000" w14:paraId="00000015">
      <w:pPr>
        <w:pStyle w:val="Heading2"/>
        <w:rPr/>
      </w:pPr>
      <w:r w:rsidDel="00000000" w:rsidR="00000000" w:rsidRPr="00000000">
        <w:rPr>
          <w:rtl w:val="0"/>
        </w:rPr>
        <w:t xml:space="preserve">Эксклюзивные мероприятия Rumble для Supernova🌟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t>Один раз в месяц мы проводим небольшую игру, эксклюзивно для обладателей роли Supernova🌟. На начальном этапе количество членов Supernova невелико, поэтому шансы на победу относительно высоки. Воспользуйтесь этой ценной возможностью и участвуйте. Возможно, вы станете победителем!</w:t>
        <w:br/>
        <w:br/>
        <w:t>**Дата:** Каждую третью среду месяца в 23:00 (JST) / 14:00 (UTC)</w:t>
        <w:br/>
        <w:t>**Приз:** $10 USDT для одного победителя</w:t>
        <w:br/>
        <w:br/>
      </w:r>
      <w:r>
        <w:drawing>
          <wp:inline>
            <wp:extent cx="3657600" cy="2057400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４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</w:r>
      <w:r>
        <w:drawing>
          <wp:inline>
            <wp:extent cx="3657600" cy="2057400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５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17">
      <w:pPr>
        <w:pStyle w:val="Heading2"/>
        <w:rPr/>
      </w:pPr>
      <w:r w:rsidDel="00000000" w:rsidR="00000000" w:rsidRPr="00000000">
        <w:rPr>
          <w:rtl w:val="0"/>
        </w:rPr>
        <w:t xml:space="preserve">Взаимодействие с членами поддержки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t>Члены поддержки появляются в специальном канале и взаимодействуют с членами Supernova. Это приближает управление и проект к пользователям и способствует инициативе. Обмениваясь информацией с членами Supernova через членов поддержки, мы можем углубить понимание участников Supernova.</w:t>
        <w:br/>
        <w:br/>
        <w:t>※ Члены без роли Supernova🌟 не могут видеть этот канал.</w:t>
        <w:br/>
        <w:br/>
      </w:r>
      <w:r>
        <w:drawing>
          <wp:inline>
            <wp:extent cx="3657600" cy="4244877"/>
            <wp:docPr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６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4244877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19">
      <w:pPr>
        <w:pStyle w:val="Heading1"/>
        <w:rPr/>
      </w:pPr>
      <w:r w:rsidDel="00000000" w:rsidR="00000000" w:rsidRPr="00000000">
        <w:rPr>
          <w:rtl w:val="0"/>
        </w:rPr>
        <w:t xml:space="preserve">Кодекс поведения для комментариев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Discord является важной платформой для взаимодействия между командами проекта и членами сообщества. Вы можете не только передавать важные сообщения и организовывать мероприятия сообщества, но и свободно взаимодействовать с другими участниками и задавать вопросы команде. Кроме того, вы можете наблюдать, насколько серьёзно проект управляется и насколько ценятся эмоции участников сообщества.</w:t>
        <w:br w:type="textWrapping"/>
        <w:br w:type="textWrapping"/>
        <w:t xml:space="preserve">Главное в взаимодействиях сообщества - это гармоничная атмосфера и взаимное уважение. Поэтому очень важно поддерживать позитивные комментарии.</w:t>
        <w:br w:type="textWrapping"/>
        <w:br w:type="textWrapping"/>
        <w:t xml:space="preserve">В следующих случаях, даже если вы выполните условия тройной короны, вероятно, вы не сможете получить роль Supernova🌟 в будущем, или члены, получившие роль Supernova🌟, могут лишиться своей квалификации (в серьёзных случаях могут быть исключены из сообщества). Пожалуйста, делайте уместные комментарии, следуйте нормам сообщества и избегайте таких ситуаций.</w:t>
        <w:br w:type="textWrapping"/>
        <w:br w:type="textWrapping"/>
        <w:t xml:space="preserve">- Неуважение к другим или к команде</w:t>
        <w:br w:type="textWrapping"/>
        <w:t xml:space="preserve">- Оскорбительный язык</w:t>
        <w:br w:type="textWrapping"/>
        <w:t xml:space="preserve">- Реклама, не связанная с проектом</w:t>
        <w:br w:type="textWrapping"/>
        <w:t xml:space="preserve">- Мошенничество</w:t>
        <w:br w:type="textWrapping"/>
        <w:t xml:space="preserve">- Отправка бессмысленных массовых сообщений</w:t>
        <w:br w:type="textWrapping"/>
        <w:t xml:space="preserve">- Речи ненависти</w:t>
        <w:br w:type="textWrapping"/>
        <w:t xml:space="preserve">- Действия, нарушающие атмосферу сообщества</w:t>
        <w:br w:type="textWrapping"/>
        <w:t xml:space="preserve">- Действия, наносящие ущерб имиджу SP</w:t>
        <w:br w:type="textWrapping"/>
        <w:t xml:space="preserve">- Намеренное искажение сообщений, передаваемых командой проекта</w:t>
        <w:br w:type="textWrapping"/>
        <w:br w:type="textWrapping"/>
        <w:t xml:space="preserve">Если вы ещё не присоединились к сообществу Discord, пожалуйста, ознакомьтесь со следующим объяснением:</w:t>
        <w:br w:type="textWrapping"/>
        <w:t xml:space="preserve">https://note.com/japan_dao/n/na503f2c4d60a</w:t>
        <w:br w:type="textWrapping"/>
      </w:r>
    </w:p>
    <w:p w:rsidR="00000000" w:rsidDel="00000000" w:rsidP="00000000" w:rsidRDefault="00000000" w:rsidRPr="00000000" w14:paraId="0000001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pStyle w:val="Heading1"/>
        <w:rPr/>
      </w:pPr>
      <w:r w:rsidDel="00000000" w:rsidR="00000000" w:rsidRPr="00000000">
        <w:rPr>
          <w:rtl w:val="0"/>
        </w:rPr>
        <w:t xml:space="preserve">Путь к роли Supernova🌟: Конкретные стратегии получения</w:t>
      </w:r>
    </w:p>
    <w:p w:rsidR="00000000" w:rsidDel="00000000" w:rsidP="00000000" w:rsidRDefault="00000000" w:rsidRPr="00000000" w14:paraId="0000001D">
      <w:pPr>
        <w:widowControl w:val="0"/>
        <w:rPr>
          <w:sz w:val="28"/>
          <w:szCs w:val="28"/>
        </w:rPr>
      </w:pPr>
      <w:r>
        <w:t>Роль Supernova🌟 - это свидетельство нахождения на вершине сообщества Smart Pocket. Применяя следующие стратегии, вы также можете приблизиться к получению этой престижной роли.</w:t>
        <w:br/>
        <w:br/>
        <w:t>**Получение Twinkle Star🌟:** Станьте мастером активности в сообществе</w:t>
        <w:br/>
        <w:br/>
        <w:t>- Ежедневно участвуйте в заданиях мероприятий в приложении Smart Pocket и регулярно накапливайте очки SP</w:t>
        <w:br/>
        <w:t>- Наслаждайтесь манга (AMATO, NIJI, KAGURA и т.д.) и участвуйте в обсуждениях содержимого</w:t>
        <w:br/>
        <w:t>- Ускоряйте повышение уровня через комментарии и вклад в сообщество</w:t>
        <w:br/>
        <w:br/>
      </w:r>
      <w:r>
        <w:drawing>
          <wp:inline>
            <wp:extent cx="3657600" cy="2782402"/>
            <wp:docPr id="7" name="Picture 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７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782402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  <w:t>**Вызов для Battle Star🌟:** Станьте постоянным участником мероприятий rumble</w:t>
        <w:br/>
        <w:br/>
        <w:t>- Без пропусков участвуйте в мероприятиях rumble по субботам и стремитесь к победе</w:t>
        <w:br/>
        <w:t>- Активно участвуйте в новых мероприятиях rumble по вторникам и четвергам (23:00 JST / 14:00 UTC)</w:t>
        <w:br/>
        <w:t>- Регулярно участвуя, узнавайте советы по победе и увеличивайте свои шансы на получение Battle Star🌟</w:t>
        <w:br/>
        <w:t>https://note.com/japan_dao/n/nc2d3ae603c8b</w:t>
        <w:br/>
        <w:br/>
        <w:t>**Получение Intelligence Star🌟:** Станьте мастером Smart Pocket</w:t>
        <w:br/>
        <w:br/>
        <w:t>- Внимательно читайте еженедельные статьи, публикуемые командой Solution, чтобы углубить понимание проекта</w:t>
        <w:br/>
        <w:t>- Часто проверяйте дополнительные объявления, чтобы всегда быть в курсе последних новостей</w:t>
        <w:br/>
        <w:t>- Активно участвуйте в мероприятиях вопросов и ответов по пятницам, чтобы закрепить и применить свои знания</w:t>
        <w:br/>
        <w:t>https://note.com/japan_dao/n/nf78c58c19093</w:t>
        <w:br/>
        <w:br/>
        <w:t>**Настойчивость - это сила: имейте долгосрочную перспективу**</w:t>
        <w:br/>
        <w:br/>
        <w:t>- Поскольку это титул, который невозможно получить за один день, цените ежедневные небольшие достижения</w:t>
        <w:br/>
        <w:t>- Если вы чувствуете желание сдаться, обратитесь к деятельности обладателей роли Supernova🌟</w:t>
        <w:br/>
        <w:t>- Анализируйте свой процесс роста и осознавайте свою ценность в сообществе Smart Pocket</w:t>
        <w:br/>
        <w:br/>
      </w:r>
    </w:p>
    <w:p w:rsidR="00000000" w:rsidDel="00000000" w:rsidP="00000000" w:rsidRDefault="00000000" w:rsidRPr="00000000" w14:paraId="0000001E">
      <w:pPr>
        <w:pStyle w:val="Heading1"/>
        <w:rPr/>
      </w:pPr>
      <w:bookmarkStart w:colFirst="0" w:colLast="0" w:name="_wr7ljneo37i8" w:id="0"/>
      <w:bookmarkEnd w:id="0"/>
      <w:r w:rsidDel="00000000" w:rsidR="00000000" w:rsidRPr="00000000">
        <w:rPr>
          <w:rtl w:val="0"/>
        </w:rPr>
        <w:t xml:space="preserve">Заключение</w:t>
      </w:r>
    </w:p>
    <w:p w:rsidR="00000000" w:rsidDel="00000000" w:rsidP="00000000" w:rsidRDefault="00000000" w:rsidRPr="00000000" w14:paraId="0000001F">
      <w:pPr>
        <w:widowControl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Supernova🌟 считается отличной ролью в сообществе Smart Pocket. Чтобы получить эту роль, вам нужно активно участвовать в сообществе, проявлять позитивное отношение, демонстрировать высокую мудрость и любовь, и не сдаваться. Преодолевая различные трудности и вызовы, возможность может появиться в нужное время.</w:t>
        <w:br w:type="textWrapping"/>
        <w:br w:type="textWrapping"/>
        <w:t xml:space="preserve">После получения роли Supernova🌟, с увеличением уровня активности участников в сообществе, также увеличиваются ежемесячные бонусные очки. Поэтому мы надеемся, что вы полностью проявите позитивность, любовь, мудрость и удачу, будете вместе способствовать развитию проекта, сообщите другим пользователям о превосходстве Smart Pocket, станете примером для других участников и вдохновите других участников также стремиться к получению роли Supernova🌟. Мы также надеемся, что все члены сообщества достигнут уровня роли Supernova🌟 и что обладатели роли Supernova🌟 станут самыми продвинутыми пользователями Smart Pocket.</w:t>
        <w:br w:type="textWrapping"/>
        <w:br w:type="textWrapping"/>
        <w:t xml:space="preserve">Если вы заинтересованы в Smart Pocket, следите за "Smapoke Magazine" и официальным аккаунтом X.</w:t>
        <w:br w:type="textWrapping"/>
        <w:br w:type="textWrapping"/>
        <w:t xml:space="preserve">**Официальный аккаунт X:** https://twitter.com/smapocke</w:t>
        <w:br w:type="textWrapping"/>
        <w:br w:type="textWrapping"/>
        <w:t xml:space="preserve">**Официальный Discord:** https://discord.com/invite/smartpocket</w:t>
        <w:br w:type="textWrapping"/>
        <w:br w:type="textWrapping"/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br w:type="textWrapping"/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