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>
      <w:r>
        <w:drawing>
          <wp:inline>
            <wp:extent cx="3657600" cy="20574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  <w:br/>
      </w:r>
    </w:p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b w:val="1"/>
          <w:sz w:val="48"/>
          <w:szCs w:val="48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sz w:val="48"/>
          <w:szCs w:val="48"/>
          <w:rtl w:val="0"/>
        </w:rPr>
        <w:t xml:space="preserve">SP（智慧口袋）積分與Rocket使用指南——邁向代幣獲取的第一步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sz w:val="28"/>
          <w:szCs w:val="28"/>
          <w:rtl w:val="0"/>
        </w:rPr>
        <w:t xml:space="preserve">SP家族的朋友們，大家好！</w:t>
        <w:br w:type="textWrapping"/>
        <w:br w:type="textWrapping"/>
        <w:t xml:space="preserve">本次我們將為大家詳細解讀SP（智慧口袋）積分與Rocket的相關內容。</w:t>
        <w:br w:type="textWrapping"/>
        <w:br w:type="textWrapping"/>
        <w:t xml:space="preserve">我們將介紹如何透過Smart Pocket應用程式及Discord社群活動獲取SP積分、如何在商店購買Rocket、以及它們的用途與魅力。</w:t>
      </w:r>
    </w:p>
    <w:p w:rsidR="00000000" w:rsidDel="00000000" w:rsidP="00000000" w:rsidRDefault="00000000" w:rsidRPr="00000000" w14:paraId="00000004">
      <w:pPr>
        <w:pStyle w:val="Heading1"/>
        <w:rPr/>
      </w:pPr>
      <w:bookmarkStart w:colFirst="0" w:colLast="0" w:name="_rjoyf84iecsq" w:id="0"/>
      <w:bookmarkEnd w:id="0"/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目錄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前言</w:t>
        <w:br w:type="textWrapping"/>
        <w:t xml:space="preserve">如何獲取SP積分</w:t>
        <w:br w:type="textWrapping"/>
        <w:t xml:space="preserve">1. 初次登入獎勵</w:t>
        <w:br w:type="textWrapping"/>
        <w:t xml:space="preserve">2. 任務活動</w:t>
        <w:br w:type="textWrapping"/>
        <w:t xml:space="preserve">3. 邀請功能</w:t>
        <w:br w:type="textWrapping"/>
        <w:t xml:space="preserve">4. 問答活動（Discord）</w:t>
        <w:br w:type="textWrapping"/>
        <w:t xml:space="preserve">5. Rumble活動（Discord）</w:t>
        <w:br w:type="textWrapping"/>
        <w:t xml:space="preserve">6. 其他活動</w:t>
        <w:br w:type="textWrapping"/>
        <w:t xml:space="preserve">如何購買Rocket</w:t>
        <w:br w:type="textWrapping"/>
        <w:t xml:space="preserve">① 透過Telegram Stars購買（推薦・簡單！）</w:t>
        <w:br w:type="textWrapping"/>
        <w:t xml:space="preserve">② 使用TON幣購買（進階使用者）</w:t>
        <w:br w:type="textWrapping"/>
        <w:t xml:space="preserve">SP積分與Rocket的使用方法</w:t>
        <w:br w:type="textWrapping"/>
        <w:t xml:space="preserve">🎯 抽獎用途</w:t>
        <w:br w:type="textWrapping"/>
        <w:t xml:space="preserve">🧩 當前PFP系列</w:t>
        <w:br w:type="textWrapping"/>
        <w:t xml:space="preserve">📊 排名影響</w:t>
        <w:br w:type="textWrapping"/>
        <w:t xml:space="preserve">總結</w:t>
      </w:r>
    </w:p>
    <w:p w:rsidR="00000000" w:rsidDel="00000000" w:rsidP="00000000" w:rsidRDefault="00000000" w:rsidRPr="00000000" w14:paraId="00000006">
      <w:pPr>
        <w:pStyle w:val="Heading1"/>
        <w:rPr/>
      </w:pPr>
      <w:bookmarkStart w:colFirst="0" w:colLast="0" w:name="_2lcbq6qsul23" w:id="1"/>
      <w:bookmarkEnd w:id="1"/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前言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SP積分是一種全球通用的積分系統。首次登入Smart Pocket應用程式後，使用者即可免費開始賺取積分！</w:t>
        <w:br w:type="textWrapping"/>
        <w:br w:type="textWrapping"/>
        <w:t xml:space="preserve">初次登入即可獲得1000積分獎勵，透過應用內的任務與Discord社群活動可進一步累積積分。</w:t>
        <w:br w:type="textWrapping"/>
        <w:br w:type="textWrapping"/>
        <w:t xml:space="preserve">此外，使用商店功能購買Rocket（1 Rocket = 1000積分）可擴展使用範圍。</w:t>
      </w:r>
    </w:p>
    <w:p w:rsidR="00000000" w:rsidDel="00000000" w:rsidP="00000000" w:rsidRDefault="00000000" w:rsidRPr="00000000" w14:paraId="00000008">
      <w:pPr>
        <w:pStyle w:val="Heading1"/>
        <w:rPr/>
      </w:pPr>
      <w:bookmarkStart w:colFirst="0" w:colLast="0" w:name="_41ncu8glp1zv" w:id="2"/>
      <w:bookmarkEnd w:id="2"/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如何獲取SP積分</w:t>
      </w:r>
    </w:p>
    <w:p w:rsidR="00000000" w:rsidDel="00000000" w:rsidP="00000000" w:rsidRDefault="00000000" w:rsidRPr="00000000" w14:paraId="00000009">
      <w:pPr>
        <w:pStyle w:val="Heading2"/>
        <w:rPr/>
      </w:pPr>
      <w:bookmarkStart w:colFirst="0" w:colLast="0" w:name="_39sph3tnqs4t" w:id="3"/>
      <w:bookmarkEnd w:id="3"/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1. 初次登入獎勵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註冊並首次登入Smart Pocket應用程式即可獲得1000積分。</w:t>
        <w:br w:type="textWrapping"/>
        <w:br w:type="textWrapping"/>
        <w:t xml:space="preserve">註冊方法：https://note.com/japan_dao/n/n41015b5af06a</w:t>
      </w:r>
    </w:p>
    <w:p w:rsidR="00000000" w:rsidDel="00000000" w:rsidP="00000000" w:rsidRDefault="00000000" w:rsidRPr="00000000" w14:paraId="0000000B">
      <w:pPr>
        <w:pStyle w:val="Heading2"/>
        <w:rPr/>
      </w:pPr>
      <w:bookmarkStart w:colFirst="0" w:colLast="0" w:name="_x4c2fnevprbv" w:id="4"/>
      <w:bookmarkEnd w:id="4"/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2. 任務活動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應用程式新上線的「任務功能」讓使用者輕鬆賺取積分。</w:t>
        <w:br w:type="textWrapping"/>
        <w:br w:type="textWrapping"/>
        <w:t xml:space="preserve">【獲取SP積分步驟】</w:t>
        <w:br w:type="textWrapping"/>
        <w:t xml:space="preserve">- 開啟Earn標籤頁</w:t>
        <w:br w:type="textWrapping"/>
        <w:t xml:space="preserve">- 選擇Daily任務或Earn任務</w:t>
        <w:br w:type="textWrapping"/>
        <w:t xml:space="preserve">- 點擊「Start」開始任務</w:t>
        <w:br w:type="textWrapping"/>
        <w:t xml:space="preserve">- 完成任務</w:t>
        <w:br w:type="textWrapping"/>
        <w:t xml:space="preserve">- 點擊「Claim」領取積分</w:t>
        <w:br w:type="textWrapping"/>
        <w:br w:type="textWrapping"/>
        <w:t xml:space="preserve">詳情：https://note.com/japan_dao/n/nfa9879331899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完成所有每日任務後，請記得於主頁「Complete Task」欄點擊「Claim」按鈕！</w:t>
        <w:br w:type="textWrapping"/>
        <w:br w:type="textWrapping"/>
        <w:t xml:space="preserve">詳情：https://note.com/japan_dao/n/n08363fd3c288</w:t>
      </w:r>
    </w:p>
    <w:p w:rsidR="00000000" w:rsidDel="00000000" w:rsidP="00000000" w:rsidRDefault="00000000" w:rsidRPr="00000000" w14:paraId="0000000E">
      <w:pPr>
        <w:pStyle w:val="Heading2"/>
        <w:rPr/>
      </w:pPr>
      <w:bookmarkStart w:colFirst="0" w:colLast="0" w:name="_orkitgjox9nc" w:id="5"/>
      <w:bookmarkEnd w:id="5"/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3. 邀請功能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透過邀請他人並輸入邀請碼可獲取積分。</w:t>
        <w:br w:type="textWrapping"/>
        <w:br w:type="textWrapping"/>
        <w:t xml:space="preserve">【步驟】</w:t>
        <w:br w:type="textWrapping"/>
        <w:t xml:space="preserve">- 登入應用程式</w:t>
        <w:br w:type="textWrapping"/>
        <w:t xml:space="preserve">- 分享邀請碼</w:t>
        <w:br w:type="textWrapping"/>
        <w:t xml:space="preserve">- 被邀請者輸入邀請碼</w:t>
        <w:br w:type="textWrapping"/>
        <w:t xml:space="preserve">- 確認積分入帳</w:t>
        <w:br w:type="textWrapping"/>
        <w:br w:type="textWrapping"/>
        <w:t xml:space="preserve">詳情：https://note.com/japan_dao/n/n1922dcba923c</w:t>
      </w:r>
    </w:p>
    <w:p w:rsidR="00000000" w:rsidDel="00000000" w:rsidP="00000000" w:rsidRDefault="00000000" w:rsidRPr="00000000" w14:paraId="00000010">
      <w:pPr>
        <w:pStyle w:val="Heading2"/>
        <w:rPr/>
      </w:pPr>
      <w:bookmarkStart w:colFirst="0" w:colLast="0" w:name="_t3fekmkrgg2c" w:id="6"/>
      <w:bookmarkEnd w:id="6"/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4. 問答活動（Discord）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每週五晚上11點舉行問答活動，回答問題可獲得SP積分、USDT及✅Intelligence star🌟。</w:t>
        <w:br w:type="textWrapping"/>
        <w:br w:type="textWrapping"/>
        <w:t xml:space="preserve">詳情：https://note.com/japan_dao/n/nf78c58c19093</w:t>
      </w:r>
    </w:p>
    <w:p w:rsidR="00000000" w:rsidDel="00000000" w:rsidP="00000000" w:rsidRDefault="00000000" w:rsidRPr="00000000" w14:paraId="00000012">
      <w:pPr>
        <w:pStyle w:val="Heading2"/>
        <w:rPr/>
      </w:pPr>
      <w:bookmarkStart w:colFirst="0" w:colLast="0" w:name="_5ittracq6ttz" w:id="7"/>
      <w:bookmarkEnd w:id="7"/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5. Rumble活動（Discord）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每週六與週日晚上11點舉行Rumble活動，參加小遊戲對戰，勝者可得SP積分、USDT與✅Battle star🌟。</w:t>
        <w:br w:type="textWrapping"/>
        <w:br w:type="textWrapping"/>
        <w:t xml:space="preserve">詳情：https://note.com/japan_dao/n/nc2d3ae603c8b</w:t>
      </w:r>
    </w:p>
    <w:p w:rsidR="00000000" w:rsidDel="00000000" w:rsidP="00000000" w:rsidRDefault="00000000" w:rsidRPr="00000000" w14:paraId="00000014">
      <w:pPr>
        <w:pStyle w:val="Heading2"/>
        <w:rPr/>
      </w:pPr>
      <w:bookmarkStart w:colFirst="0" w:colLast="0" w:name="_7n3b2o5x3zfe" w:id="8"/>
      <w:bookmarkEnd w:id="8"/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6. 其他活動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參加搞笑圖片活動、Discord新活動與Supernova角色專屬活動計畫。</w:t>
        <w:br w:type="textWrapping"/>
        <w:br w:type="textWrapping"/>
        <w:t xml:space="preserve">【獲取✅Supernova🌟方法】</w:t>
        <w:br w:type="textWrapping"/>
        <w:t xml:space="preserve">集齊✅Twinkle star🌟、✅Intelligence star🌟、✅Battle star🌟即可獲得三冠稱號✅Supernova🌟。</w:t>
      </w:r>
    </w:p>
    <w:p w:rsidR="00000000" w:rsidDel="00000000" w:rsidP="00000000" w:rsidRDefault="00000000" w:rsidRPr="00000000" w14:paraId="00000016">
      <w:pPr>
        <w:pStyle w:val="Heading1"/>
        <w:rPr/>
      </w:pPr>
      <w:bookmarkStart w:colFirst="0" w:colLast="0" w:name="_6t9p2ajbw2cf" w:id="9"/>
      <w:bookmarkEnd w:id="9"/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如何購買Rocket</w:t>
      </w:r>
    </w:p>
    <w:p w:rsidR="00000000" w:rsidDel="00000000" w:rsidP="00000000" w:rsidRDefault="00000000" w:rsidRPr="00000000" w14:paraId="00000017">
      <w:pPr>
        <w:pStyle w:val="Heading2"/>
        <w:rPr/>
      </w:pPr>
      <w:bookmarkStart w:colFirst="0" w:colLast="0" w:name="_ro7p23mj39fg" w:id="10"/>
      <w:bookmarkEnd w:id="10"/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① 透過Telegram Stars購買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可使用信用卡或手機支付，簡單方便。</w:t>
        <w:br w:type="textWrapping"/>
        <w:br w:type="textWrapping"/>
        <w:t xml:space="preserve">非常適合首次使用者。</w:t>
      </w:r>
    </w:p>
    <w:p w:rsidR="00000000" w:rsidDel="00000000" w:rsidP="00000000" w:rsidRDefault="00000000" w:rsidRPr="00000000" w14:paraId="00000019">
      <w:pPr>
        <w:pStyle w:val="Heading2"/>
        <w:rPr/>
      </w:pPr>
      <w:bookmarkStart w:colFirst="0" w:colLast="0" w:name="_hxaf6ulr9ut1" w:id="11"/>
      <w:bookmarkEnd w:id="11"/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② 使用TON幣購買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需於支援TON幣的中心化交易所（CEX）購買TON，並轉帳至Tonkeeper錢包進行支付。</w:t>
        <w:br w:type="textWrapping"/>
        <w:br w:type="textWrapping"/>
        <w:t xml:space="preserve">適合熟悉加密貨幣的使用者。</w:t>
        <w:br w:type="textWrapping"/>
        <w:br w:type="textWrapping"/>
        <w:t xml:space="preserve">詳情：https://note.com/japan_dao/n/nee8e860a6e5a</w:t>
        <w:br w:type="textWrapping"/>
        <w:t xml:space="preserve">https://note.com/japan_dao/n/nce61e2ee9292</w:t>
      </w:r>
    </w:p>
    <w:p w:rsidR="00000000" w:rsidDel="00000000" w:rsidP="00000000" w:rsidRDefault="00000000" w:rsidRPr="00000000" w14:paraId="0000001B">
      <w:pPr>
        <w:pStyle w:val="Heading1"/>
        <w:rPr/>
      </w:pPr>
      <w:bookmarkStart w:colFirst="0" w:colLast="0" w:name="_o2xb7kdy08n2" w:id="12"/>
      <w:bookmarkEnd w:id="12"/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SP積分與Rocket的使用方法</w:t>
      </w:r>
    </w:p>
    <w:p w:rsidR="00000000" w:rsidDel="00000000" w:rsidP="00000000" w:rsidRDefault="00000000" w:rsidRPr="00000000" w14:paraId="0000001C">
      <w:pPr>
        <w:pStyle w:val="Heading2"/>
        <w:rPr/>
      </w:pPr>
      <w:bookmarkStart w:colFirst="0" w:colLast="0" w:name="_vbj6uakc5l5h" w:id="13"/>
      <w:bookmarkEnd w:id="13"/>
      <w:r w:rsidDel="00000000" w:rsidR="00000000" w:rsidRPr="00000000">
        <w:rPr>
          <w:rtl w:val="0"/>
        </w:rPr>
        <w:t xml:space="preserve">🎯 抽獎用途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3989052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2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3989052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  <w:t>1000積分或1 Rocket = 抽1次</w:t>
        <w:br/>
        <w:t>10000積分或10 Rocket = 抽10次</w:t>
        <w:br/>
        <w:br/>
        <w:t>可下載取得的PFP作為應用或社群大頭貼使用！</w:t>
      </w:r>
    </w:p>
    <w:p w:rsidR="00000000" w:rsidDel="00000000" w:rsidP="00000000" w:rsidRDefault="00000000" w:rsidRPr="00000000" w14:paraId="0000001E">
      <w:pPr>
        <w:pStyle w:val="Heading2"/>
        <w:rPr/>
      </w:pPr>
      <w:bookmarkStart w:colFirst="0" w:colLast="0" w:name="_oy5tndgvquih" w:id="14"/>
      <w:bookmarkEnd w:id="14"/>
      <w:r w:rsidDel="00000000" w:rsidR="00000000" w:rsidRPr="00000000">
        <w:rPr>
          <w:rtl w:val="0"/>
        </w:rPr>
        <w:t xml:space="preserve">🧩 當前PFP系列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🟠 Pockemy PFP：初代系列，集滿有獎（共300種）</w:t>
        <w:br w:type="textWrapping"/>
        <w:t xml:space="preserve">🟡 Holy PFP：稀有，適合收藏（共10種）</w:t>
        <w:br w:type="textWrapping"/>
        <w:t xml:space="preserve">🔷 Pockemy 2nd PFP：具稀有度，對排名影響最大（共10000種）</w:t>
        <w:br w:type="textWrapping"/>
        <w:br w:type="textWrapping"/>
        <w:t xml:space="preserve">追求排名建議優先收集Pockemy 2nd PFP！</w:t>
      </w:r>
    </w:p>
    <w:p w:rsidR="00000000" w:rsidDel="00000000" w:rsidP="00000000" w:rsidRDefault="00000000" w:rsidRPr="00000000" w14:paraId="00000020">
      <w:pPr>
        <w:pStyle w:val="Heading2"/>
        <w:rPr/>
      </w:pPr>
      <w:bookmarkStart w:colFirst="0" w:colLast="0" w:name="_tmra3jvl91iu" w:id="15"/>
      <w:bookmarkEnd w:id="15"/>
      <w:r w:rsidDel="00000000" w:rsidR="00000000" w:rsidRPr="00000000">
        <w:rPr>
          <w:rtl w:val="0"/>
        </w:rPr>
        <w:t xml:space="preserve">📊 排名影響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PFP數量越多，排名越高。</w:t>
        <w:br w:type="textWrapping"/>
        <w:t xml:space="preserve">稀有PFP對排名影響更大。</w:t>
        <w:br w:type="textWrapping"/>
        <w:br w:type="textWrapping"/>
        <w:t xml:space="preserve">未來空投可能會參考排名依據。</w:t>
        <w:br w:type="textWrapping"/>
        <w:br w:type="textWrapping"/>
        <w:t xml:space="preserve">詳情：https://note.com/japan_dao/n/n521a5818be74</w:t>
        <w:br w:type="textWrapping"/>
        <w:t xml:space="preserve">https://note.com/japan_dao/n/n49750a2f46a5</w:t>
        <w:br w:type="textWrapping"/>
        <w:t xml:space="preserve">https://note.com/japan_dao/n/nc9e036af5369</w:t>
      </w:r>
    </w:p>
    <w:p w:rsidR="00000000" w:rsidDel="00000000" w:rsidP="00000000" w:rsidRDefault="00000000" w:rsidRPr="00000000" w14:paraId="00000022">
      <w:pPr>
        <w:pStyle w:val="Heading1"/>
        <w:rPr/>
      </w:pPr>
      <w:bookmarkStart w:colFirst="0" w:colLast="0" w:name="_q7kdy145x0u9" w:id="16"/>
      <w:bookmarkEnd w:id="16"/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總結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可透過應用內任務或Discord活動免費獲取積分，也可透過商店購買Rocket。</w:t>
        <w:br w:type="textWrapping"/>
        <w:br w:type="textWrapping"/>
        <w:t xml:space="preserve">積分與Rocket可用於抽獎等多種功能，提升參與樂趣。</w:t>
        <w:br w:type="textWrapping"/>
        <w:br w:type="textWrapping"/>
        <w:t xml:space="preserve">購買Rocket並非強制，請依自身情況理性使用。</w:t>
        <w:br w:type="textWrapping"/>
        <w:br w:type="textWrapping"/>
        <w:t xml:space="preserve">未來將推出更多PFP系列，SP積分與Rocket具有廣泛應用與發展潛力。</w:t>
        <w:br w:type="textWrapping"/>
        <w:br w:type="textWrapping"/>
        <w:t xml:space="preserve">請關注「智慧口袋雜誌」與官方X帳號，掌握最新消息！</w:t>
        <w:br w:type="textWrapping"/>
        <w:br w:type="textWrapping"/>
        <w:t xml:space="preserve">官方X帳號：https://twitter.com/smapocke</w:t>
        <w:br w:type="textWrapping"/>
        <w:t xml:space="preserve">官方Discord：https://discord.com/invite/smartpocket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