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¡Gana Premios! Cómo Jugar y Ganar en Rumble (Mini-Juego)!!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Introducción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¡Hola SP FAMILY☆!</w:t>
        <w:br w:type="textWrapping"/>
        <w:br w:type="textWrapping"/>
        <w:t xml:space="preserve">Después de unirte a la comunidad DISCORD de Smart Pocket, verás con frecuencia el evento semanal llamado “Rumble”. En este artículo, explicamos cómo se juega, cómo se desarrolla y por qué es tan emocionante.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Resumen de Rumble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1. Horario y Lugar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Horario: Todos los martes y jueves a las 23:00 (JST) / 14:00 (UST)</w:t>
        <w:br w:type="textWrapping"/>
        <w:t xml:space="preserve">※ El horario puede cambiar, revisa los anuncios más recientes.</w:t>
        <w:br w:type="textWrapping"/>
        <w:br w:type="textWrapping"/>
        <w:t xml:space="preserve">Lugar: En el canal “rumble” del servidor Smart Pocket.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2. Gestión del Evento con el Calendario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Usa la función de calendario del servidor para verificar el horario de los eventos y ajustarlo a tu disponibilidad.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3. Eventos Rumble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realizan 4 partidas por evento y hay un ganador por cada una. Las partidas se ejecutan automáticamente por el sistema.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4. Cómo Participar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Haz clic en “⚔️” bajo “Rumble Royale” para registrarte. Si la página se desplaza antes de que comience el partido, haz clic en “Jump!” o “#⚔️rumble” para regresar.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Combates Rumble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1. Antes del Combate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Se muestra la siguiente información:</w:t>
        <w:br/>
        <w:t>1. Número de participantes</w:t>
        <w:br/>
        <w:t>2. Era (Clásica)</w:t>
        <w:br/>
        <w:t>3. Premio (sin usar premios internos; los ganadores reciben recompensas externas)</w:t>
        <w:br/>
        <w:t>4. Bonificación por derrotas</w:t>
        <w:br/>
        <w:t>Cuando se alcanza el objetivo del premio, se declara al ganador.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2. Información del Combate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La información está en inglés pero se puede interpretar fácilmente con los íconos:</w:t>
        <w:br/>
        <w:t>1. Derrotar enemigos, encontrar o crear armas</w:t>
        <w:br/>
        <w:t>2. Encontrar situaciones favorables</w:t>
        <w:br/>
        <w:t>3. Encontrar conchas</w:t>
        <w:br/>
        <w:t>4. Muerte (tachado)</w:t>
        <w:br/>
        <w:t>5. Resurrección</w:t>
        <w:br/>
        <w:t>Se muestra la cantidad de jugadores restantes al final.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3. Eventos Durante la Ronda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Pueden ocurrir desastres como terremotos, gases tóxicos, explosiones nucleares, abducciones extraterrestres, tormentas, etc.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También pueden ocurrir eventos positivos como resurrección o caza de conchas.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4. Después del Combate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El sistema anuncia al ganador. ¡Verifica si tú eres el afortunado!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Premios para los Ganadores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Premios:</w:t>
        <w:br/>
        <w:t>- 500 SP Points (2 personas)</w:t>
        <w:br/>
        <w:t>- 10 USDT (2 personas)</w:t>
        <w:br/>
        <w:t>- Rol especial: Battle star🌟</w:t>
        <w:br/>
        <w:br/>
        <w:t>La lista de ganadores se publica al final del evento.</w:t>
        <w:br/>
        <w:br/>
      </w:r>
      <w:r>
        <w:drawing>
          <wp:inline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Durante festivos pueden añadirse premios especiales. Por ejemplo, en la última semana de la Golden Week 2024, se añadió un premio de 20 USDT en el quinto combate.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Notas Importantes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Los ganadores deben enviar la dirección de su billetera en el plazo de una semana.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Los ganadores de SP Points deben iniciar sesión en Smart Pocket con esa dirección.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Los ganadores de 10 USDT deben proporcionar una dirección compatible con el estándar del token USDT.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Los premios se envían una vez recolectadas todas las direcciones.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Ambiente de la Comunidad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Además de jugar, puedes comentar y usar emojis para animar. ※ Modo lento: un comentario cada 30 segundos.</w:t>
        <w:br/>
        <w:br/>
        <w:t>- Se publican anuncios antes de los combates, a veces con información importante.</w:t>
        <w:br/>
        <w:br/>
      </w:r>
      <w:r>
        <w:drawing>
          <wp:inline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Todos pueden comentar, sin restricción de idioma.</w:t>
        <w:br/>
        <w:br/>
      </w:r>
      <w:r>
        <w:drawing>
          <wp:inline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Cuando se anuncia un ganador, todos lo felicitan.</w:t>
        <w:br/>
        <w:br/>
      </w:r>
      <w:r>
        <w:drawing>
          <wp:inline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comunidad Smart Pocket organiza el mini-juego Rumble cada fin de semana. Participar es fácil: solo tienes que hacer clic en un emoji. Las partidas son automáticas y están llenas de eventos como desastres y tesoros. Al final se anuncian los resultados y puedes celebrar con todos.</w:t>
        <w:br w:type="textWrapping"/>
        <w:br w:type="textWrapping"/>
        <w:t xml:space="preserve">¿Te interesa Smart Pocket? ¡Sigue la “Smart Pocket Magazine” y su cuenta oficial en X!</w:t>
        <w:br w:type="textWrapping"/>
        <w:br w:type="textWrapping"/>
        <w:t xml:space="preserve">Cuenta oficial en X: https://twitter.com/smapocke</w:t>
        <w:br w:type="textWrapping"/>
        <w:t xml:space="preserve">Discord oficial: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