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Vinci Premi! Come Giocare e Vincere in Rumble (Mini-Gioco)!!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Introduzione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Ciao SP FAMILY☆</w:t>
        <w:br w:type="textWrapping"/>
        <w:br w:type="textWrapping"/>
        <w:t xml:space="preserve">Dopo esserti unito alla community DISCORD di Smart Pocket, vedrai spesso l’evento settimanale chiamato “Rumble.” In questo articolo spieghiamo come funziona Rumble, come partecipare e perché è così divertente.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Panoramica di Rumble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1. Orari e Luogo dell’Evento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Orario: Ogni martedì e giovedì alle 23:00 (JST) / 14:00 (UST)</w:t>
        <w:br w:type="textWrapping"/>
        <w:t xml:space="preserve">※ Gli orari possono cambiare. Controlla gli annunci aggiornati.</w:t>
        <w:br w:type="textWrapping"/>
        <w:br w:type="textWrapping"/>
        <w:t xml:space="preserve">Luogo: Canale “rumble” del server Smart Pocket.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2. Gestione Eventi con il Calendario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Usa la funzione calendario del server per controllare le date degli eventi e pianificare la partecipazione.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3. Eventi Rumble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Ogni evento prevede quattro partite, ognuna con un vincitore. Le partite si svolgono automaticamente tramite sistema.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4. Come Partecipare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Clicca su “⚔️” sotto “Rumble Royale” per registrarti. Se la pagina scorre prima dell'inizio, clicca “Jump!” o “#⚔️rumble” per tornare.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Sfide di Rumble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1. Prima della Partita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Informazioni visualizzate:</w:t>
        <w:br/>
        <w:t>1. Numero dei partecipanti</w:t>
        <w:br/>
        <w:t>2. Era (Classico)</w:t>
        <w:br/>
        <w:t>3. Premio (non in-game, ma consegnato separatamente)</w:t>
        <w:br/>
        <w:t>4. Bonus per eliminazioni</w:t>
        <w:br/>
        <w:t>Quando viene raggiunto il premio target, viene annunciato il vincitore.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2. Informazioni sul Match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Le info sono in inglese ma comprensibili grazie alle icone:</w:t>
        <w:br/>
        <w:t>1. Sconfiggere avversari, trovare o creare armi</w:t>
        <w:br/>
        <w:t>2. Situazioni favorevoli</w:t>
        <w:br/>
        <w:t>3. Trovare conchiglie</w:t>
        <w:br/>
        <w:t>4. Morte (testo barrato)</w:t>
        <w:br/>
        <w:t>5. Resurrezione</w:t>
        <w:br/>
        <w:t>Il numero dei giocatori rimasti è mostrato in basso.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3. Eventi Durante il Round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Possono verificarsi disastri come terremoti, gas tossici, esplosioni nucleari, rapimenti alieni, tempeste, ecc.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Possono anche verificarsi eventi positivi come resurrezioni o caccia alle conchiglie.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4. Dopo il Round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Il sistema annuncia il vincitore. Controlla se sei tu!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Premi per i Vincitori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Premi disponibili:</w:t>
        <w:br/>
        <w:t>- 500 SP Points (2 vincitori)</w:t>
        <w:br/>
        <w:t>- 10 USDT (2 vincitori)</w:t>
        <w:br/>
        <w:t>- Ruolo speciale: Battle star🌟</w:t>
        <w:br/>
        <w:br/>
        <w:t>L’elenco completo dei vincitori è pubblicato al termine dell’evento.</w:t>
        <w:br/>
        <w:br/>
      </w:r>
      <w:r>
        <w:drawing>
          <wp:inline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Durante le festività potrebbero esserci premi extra, come i 20 USDT aggiunti al quinto match dell’ultima settimana della Golden Week 2024.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Note Importanti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 vincitori devono inviare l’indirizzo del portafoglio entro una settimana.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Chi vince SP Points deve accedere a Smart Pocket con quell’indirizzo.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Chi vince 10 USDT deve fornire un indirizzo compatibile con lo standard token USDT.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 premi saranno inviati dopo la raccolta di tutti gli indirizzi.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Atmosfera della Community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Oltre a giocare, puoi partecipare con commenti ed emoji. ※ Commenti limitati a uno ogni 30 secondi (slow mode).</w:t>
        <w:br/>
        <w:br/>
        <w:t>- Prima dei match vengono pubblicati annunci, talvolta con info importanti.</w:t>
        <w:br/>
        <w:br/>
      </w:r>
      <w:r>
        <w:drawing>
          <wp:inline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Tutti possono commentare, nessuna limitazione di lingua.</w:t>
        <w:br/>
        <w:br/>
      </w:r>
      <w:r>
        <w:drawing>
          <wp:inline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Quando viene annunciato il vincitore, tutti si congratulano.</w:t>
        <w:br/>
        <w:br/>
      </w:r>
      <w:r>
        <w:drawing>
          <wp:inline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community di Smart Pocket organizza Rumble ogni fine settimana. Partecipare è semplice: basta cliccare un’emoji. Le sfide sono automatiche, con disastri e tesori che rendono il gioco più emozionante. I risultati vengono annunciati alla fine e puoi festeggiare con la community.</w:t>
        <w:br w:type="textWrapping"/>
        <w:br w:type="textWrapping"/>
        <w:t xml:space="preserve">Interessato a Smart Pocket? Segui il “Smart Pocket Magazine” e l’account ufficiale X!</w:t>
        <w:br w:type="textWrapping"/>
        <w:br w:type="textWrapping"/>
        <w:t xml:space="preserve">Account X ufficiale: https://twitter.com/smapocke</w:t>
        <w:br w:type="textWrapping"/>
        <w:t xml:space="preserve">Discord ufficiale: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