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Igbakeji Igbakeji Igbakeji Akọsilẹ Igbakeji Knzo Ynzo, Onimọgboro Alagbanija Japan! Bonkain X Agbegbe Declanal!</w:t>
      </w:r>
    </w:p>
    <w:p>
      <w:r>
        <w:t>Kaabo Awọn idile Awọn idile Japan! Nkan yii ni awọn iroyin pataki kan fun agbegbe waOnimọran tuntun si Ilu Japan Dao.againsts yii, a yoo ma jẹri si ni abẹlẹ Mr. Yonuda wa lẹhin, ati bi o ṣe le ṣe alabapin si iṣẹ apinfunni wa.</w:t>
      </w:r>
    </w:p>
    <w:p>
      <w:r>
        <w:t>Japan Dao ṣe itẹwọgba minisita Vedi tẹlẹ ti Ile-iṣẹ Minisita ati Oluga ti o wa lọwọlọwọ ni May 1, 2024.MR.Yonda, ti o ni iriri iriri ati asopọ ti o jinlẹ pẹlu awọn ijọba agbegbe, yoo kopa ninu ẹgbẹ lati ṣe ifọwọsowọpọ pẹlu isọdọtun agbegbe ati ṣe alabapin si ifasẹhin agbegbe ti Japan ni Japan.</w:t>
      </w:r>
    </w:p>
    <w:p>
      <w:r>
        <w:t xml:space="preserve"> https://t.co/cbgyaQCAps</w:t>
      </w:r>
    </w:p>
    <w:p>
      <w:r>
        <w:t>Awọn akoko ph (atẹjade)</w:t>
      </w:r>
    </w:p>
    <w:p>
      <w:r>
        <w:t>https://prtimes.jp/main/html/rd/p/000000005.000134601.html</w:t>
      </w:r>
    </w:p>
    <w:p>
      <w:r>
        <w:t>isọniṣoki</w:t>
      </w:r>
    </w:p>
    <w:p>
      <w:r>
        <w:t>Ti kede Lono laipe kede laipe pe Kenzo Yonda, Minisita ti Ile-iṣẹ Tuntun.jaway.ere idaraya ati manga.</w:t>
      </w:r>
    </w:p>
    <w:p>
      <w:r>
        <w:drawing>
          <wp:inline xmlns:a="http://schemas.openxmlformats.org/drawingml/2006/main" xmlns:pic="http://schemas.openxmlformats.org/drawingml/2006/picture">
            <wp:extent cx="3657600" cy="388376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8837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Ikọlẹ Kenzo Yndoda ati ikolu lori Japan Dao</w:t>
      </w:r>
    </w:p>
    <w:p>
      <w:r>
        <w:t>Yonda ni oro ti iriri bi olulo ti o lapapo, ati pe o ni igbasilẹ orin ti o lapẹẹrẹ ni Ipinle agbegbe, O si n wa ifowosowopo agbegbe ati awọn ijọba oni-nọmba pẹlu awọn ijọba agbegbeYonda, a ṣe ifọkansi lati pese alagbero ati awọn solusan ti imotuntun fun awọn ọran ti o dojuko nipasẹ awọn agbegbe orisirisi.</w:t>
      </w:r>
    </w:p>
    <w:p>
      <w:r>
        <w:drawing>
          <wp:inline xmlns:a="http://schemas.openxmlformats.org/drawingml/2006/main" xmlns:pic="http://schemas.openxmlformats.org/drawingml/2006/picture">
            <wp:extent cx="3657600" cy="202221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22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Awọn ipilẹṣẹ akọkọ ati awọn abajade ti o nireti</w:t>
      </w:r>
    </w:p>
    <w:p>
      <w:r>
        <w:t>Ofanloon ifowosowopo ifowo pọsi: Japan dao yoo ni agbara pẹlu awọn ohun kikọ agbegbe</w:t>
      </w:r>
    </w:p>
    <w:p>
      <w:r>
        <w:t>Atilẹyin SNS: Japan Dao le ṣe lilo iṣẹ ti o tobi julọ ati iṣiṣẹ ti o tobi julọ lati ṣe aṣeyọri ilosoke ninu awọn ọmọlẹyin nipasẹ atilẹyin, ati pinpin afilọ ti Japan si agbaye.</w:t>
      </w:r>
    </w:p>
    <w:p>
      <w:r>
        <w:t>Lilo Imọ-ẹrọ: Iwọn titaja awọn ọgbọn ti o lo imọ-ẹrọ NFT ati CATA le faagun de ọdọ ati sunmọ ọpọlọpọ eniyan.</w:t>
      </w:r>
    </w:p>
    <w:p>
      <w:r>
        <w:drawing>
          <wp:inline xmlns:a="http://schemas.openxmlformats.org/drawingml/2006/main" xmlns:pic="http://schemas.openxmlformats.org/drawingml/2006/picture">
            <wp:extent cx="3657600" cy="246374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6374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Asọtẹlẹ Idagba iwaju (Itanna ti Ẹka Idapalu)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 nreti awọn iṣẹ ti Ifiweranṣẹ agbegbe ati igbega Irin-ajo nipasẹ awọn ijọba-ajo ati ifowosowopo agbegbe ati ifowosowopo agbegbe ati ifowosowopo agbegbe.</w:t>
      </w:r>
    </w:p>
    <w:p>
      <w:r>
        <w:t>Pẹlupẹlu, ikede ti awọn onigbọwọ ajọ pẹlu CNP, iṣẹ akanṣe ti oke ni Oṣu Kẹta Ọjọ 30, 2024, ti ni ipinnu ti Ile-iṣẹ Ọmọde ti Ile-iṣẹnisile Ile-iṣẹ Yẹyin ti Ile-iṣẹ TelePẹlu awọn ijọba agbegbe agbegbe.</w:t>
      </w:r>
    </w:p>
    <w:p>
      <w:r>
        <w:t>Ni ọjọ iwaju, o ti nireti pe a yoo lo NFF yoo ṣee lo ni awọn ounjẹ ati awọn ile itaja ni ayika Japan nipasẹ NFT jẹ apakan ti igbesi aye rẹ ojoojumọ rẹ.ipa bi Afara kan ti o so agbegbe ati aye jẹ yiya pọ fun idagbasoke ọjọ iwaju!</w:t>
      </w:r>
    </w:p>
    <w:p>
      <w:r>
        <w:drawing>
          <wp:inline xmlns:a="http://schemas.openxmlformats.org/drawingml/2006/main" xmlns:pic="http://schemas.openxmlformats.org/drawingml/2006/picture">
            <wp:extent cx="3657600" cy="257343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34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isọniṣoki</w:t>
      </w:r>
    </w:p>
    <w:p>
      <w:r>
        <w:t>Ijọpọ ti Kenzlo Yonda ati imọ-ẹrọ Blogchain jẹ agbara nla lati pese awọn solusan pataki ati awọn solusan imotuntun fun awọn oriṣiriṣi awọn ẹya ti Japan.This jẹ igbesẹ pataki lati dagba akoko tuntun.</w:t>
      </w:r>
    </w:p>
    <w:p>
      <w:r>
        <w:t>Jan Japan Dao n wa awọn ọmọ ẹgbẹ tuntun ati siwaju sii ifowosowopo .thraugh yii.</w:t>
      </w:r>
    </w:p>
    <w:p>
      <w:r>
        <w:t>Mail Hom Japan Dao Chiebu Mail: Alaye@izanistus.com</w:t>
      </w:r>
    </w:p>
    <w:p>
      <w:r>
        <w:t>Oju opo osise: HTTPS://izaniousries.com</w:t>
      </w:r>
    </w:p>
    <w:p>
      <w:r>
        <w:t>Aye ti iwa: https://jappandao.jp</w:t>
      </w:r>
    </w:p>
    <w:p>
      <w:r>
        <w:t>Ti o ba nifẹ si Japan Dao, jọwọ tẹle ati Ski fun "Kamana Kupan Dao".</w:t>
      </w:r>
    </w:p>
    <w:p>
      <w:r>
        <w:t>AKIYESI X: https: //twitter.com/japonnfmuseum</w:t>
      </w:r>
    </w:p>
    <w:p>
      <w:r>
        <w:t>Didflard osise: https://dissoft.com/invite/japondao</w:t>
      </w:r>
    </w:p>
    <w:p>
      <w:r>
        <w:t>Instagram osise: HTTPS: //www.instagram.com/japannkmuseum/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