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Новый ивент Smart Pocket! Участвуйте в Q&amp;A в пятницу вечером и получите призы!!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Привет, SP FAMILY ☆</w:t>
        <w:br w:type="textWrapping"/>
        <w:br w:type="textWrapping"/>
        <w:t xml:space="preserve">В этой статье представлена информация о новом Q&amp;A ивенте и о категориях статей note, опубликованных ранее.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Обзор ивента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Время и место проведения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Управление ивентом с помощью календаря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Процесс Q&amp;A ивента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Анонс ивента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Процесс вопросов и ответов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Публикация ответов и объявление победителей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Критерии выбора победителей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Призы для победителей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рады представить новый Q&amp;A ивент. Этот ивент, организованный сообществом, направлен на то, чтобы помочь участникам лучше понять прогресс проектов и послания от основателей и команды с помощью формата вопросов и ответов, основанных на статьях note. После завершения ивента участники, давшие правильные ответы, будут отобраны для получения призов.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Обзор ивента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Время и место проведения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Время: Каждый пятничный вечер в 23:00 (по японскому времени)</w:t>
        <w:br/>
        <w:t>* Примечание: Время проведения может изменяться. Пожалуйста, следите за последними анонсами.</w:t>
        <w:br/>
        <w:br/>
        <w:t>Место: Канал "question" на сервере Smart Pocket.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Если вы не знаете, как присоединиться к серверу Smart Pocket, ознакомьтесь со следующей статьей.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2. Управление ивентом с помощью календаря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Вы можете использовать функцию календаря на сервере для проверки расписания ивента или его настройки в соответствии с вашим графиком.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Подробную информацию о поиске и настройке календаря можно найти в следующей статье.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Процесс Q&amp;A ивента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1. Анонс ивента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Перед началом ивента подробности будут опубликованы в каналах на соответствующих языках. Этот анонс включает правила, информацию о призах, время начала, специальные каналы и данные о статьях, используемых в ивенте.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2. Процесс вопросов и ответов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Обратите внимание на следующие моменты во время ивента:</w:t>
        <w:br/>
        <w:br/>
        <w:t>В рамках ивента будет задано три вопроса. Вот основные правила:</w:t>
        <w:br/>
        <w:t>- **Ограничение медленного режима**: Ответы можно отправлять раз в 3 минуты.</w:t>
        <w:br/>
        <w:t>- **Язык**: Отвечайте на том языке, который вам удобнее всего.</w:t>
        <w:br/>
        <w:t>- **Ограничение публикации сообщений**: Не отправляйте сообщения или вопросы, не относящиеся к ответам.</w:t>
        <w:br/>
        <w:t>- **Запрет редактирования ответов**: После отправки ответ не может быть отредактирован.</w:t>
        <w:br/>
        <w:t>- **Запрет копирования и вставки**: Не копируйте и не вставляйте контент из статей или ответы других участников.</w:t>
        <w:br/>
        <w:t>- **Запрет дублирующих ответов**: Не отправляйте несколько ответов на один и тот же вопрос.</w:t>
        <w:br/>
        <w:t>- **Запрет на использование AI**: Ответы, созданные с помощью AI, запрещены.</w:t>
        <w:br/>
        <w:t>- **Обработка ошибок отправки**: Сообщения с определёнными ключевыми словами могут быть заблокированы и привести к ошибке отправки.</w:t>
        <w:br/>
        <w:br/>
        <w:t>Все три вопроса требуют письменных ответов, основанных на ваших знаниях. Время ответа на Q1 и Q2 — по 3 минуты, на Q3 — 10 минут. Отсчёт времени начинается с момента публикации вопроса.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После окончания времени для ответа на Q1 и Q2 запускается 3-минутный таймер охлаждения. Этот период предназначен для завершения действия таймера медленного режима перед следующим вопросом.</w:t>
        <w:br/>
        <w:t>Не отправляйте ответы во время действия таймера охлаждения.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3. Публикация ответов и объявление победителей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После завершения ивента все ответы будут опубликованы. Затем будут проведены подсчёты, и список победителей будет объявлен.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Критерии выбора победителей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Ответы, созданные AI, и копирование-вставка запрещены.</w:t>
        <w:br w:type="textWrapping"/>
        <w:t xml:space="preserve">- Редактирование ответов или отправка дублирующих ответов запрещены.</w:t>
        <w:br w:type="textWrapping"/>
        <w:t xml:space="preserve">- Участники должны соблюдать правила сообщества (недопустимо неуважительное поведение или использование оскорбительного языка).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Призы для победителей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Победитель Q1: 500 SP очков</w:t>
        <w:br w:type="textWrapping"/>
        <w:t xml:space="preserve">● Победитель Q2: 500 SP очков</w:t>
        <w:br w:type="textWrapping"/>
        <w:t xml:space="preserve">● Победители Q3 (3 человека):</w:t>
        <w:br w:type="textWrapping"/>
        <w:t xml:space="preserve">   - 1-е место: 10 USDT и роль Intelligence Star🌟</w:t>
        <w:br w:type="textWrapping"/>
        <w:t xml:space="preserve">   - 2-е место: 1 000 SP очков</w:t>
        <w:br w:type="textWrapping"/>
        <w:t xml:space="preserve">   - 3-е место: 1 000 SP очков</w:t>
        <w:br w:type="textWrapping"/>
        <w:br w:type="textWrapping"/>
        <w:t xml:space="preserve">* Если победитель 1-го места уже имеет роль Intelligence Star🌟, она будет передана участнику, занявшему 2-е или 3-е место, в зависимости от качества ответов.</w:t>
        <w:br w:type="textWrapping"/>
        <w:t xml:space="preserve">* Количество призов ограничено.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Примечания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Победители SP очков должны быстро отправить свои коды приглашения поддержке.</w:t>
        <w:br w:type="textWrapping"/>
        <w:t xml:space="preserve">- Победитель 10 USDT должен быстро отправить поддержке адрес кошелька, соответствующий стандарту токенов USDT.</w:t>
        <w:br w:type="textWrapping"/>
        <w:t xml:space="preserve">- После сбора всех адресов кошельков или кодов приглашений призы будут распределены одновременно.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новый Q&amp;A ивент, организованный сообществом Smart Pocket, проводится каждую пятницу вечером.</w:t>
        <w:br w:type="textWrapping"/>
        <w:br w:type="textWrapping"/>
        <w:t xml:space="preserve">Участники отвечают на вопросы, основанные на статьях note, и могут получить призы за правильные ответы. Вопросы варьируются от простых до детализированных, обеспечивая интерес участников.</w:t>
        <w:br w:type="textWrapping"/>
        <w:br w:type="textWrapping"/>
        <w:t xml:space="preserve">Кроме того, участники могут использовать функции Smart Pocket для эффективного управления своим расписанием и планирования участия. Если вы заинтересованы, участвуйте в ивенте, расширяйте свои знания и получайте удовольствие!</w:t>
        <w:br w:type="textWrapping"/>
        <w:br w:type="textWrapping"/>
        <w:t xml:space="preserve">Если вас интересует Smart Pocket, не забудьте подписаться и поставить лайк 💛 на "Smart Pocket Magazine."</w:t>
        <w:br w:type="textWrapping"/>
        <w:br w:type="textWrapping"/>
        <w:t xml:space="preserve">Официальный аккаунт X: https://twitter.com/smapocke</w:t>
        <w:br w:type="textWrapping"/>
        <w:t xml:space="preserve">Официальный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