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不要错过豪华奖品！如何通过不和谐设置事件通知</w:t>
      </w:r>
    </w:p>
    <w:p>
      <w:r>
        <w:t>在开始</w:t>
      </w:r>
    </w:p>
    <w:p>
      <w:r>
        <w:t>您是否曾经想过参加一个有趣的活动时忘记了？Discord提供事件功能以避免这种情况。这次，我将介绍如何使用此功能来确保参与活动并最大化奖励。</w:t>
      </w:r>
    </w:p>
    <w:p>
      <w:r>
        <w:t>事件功能是什么？</w:t>
      </w:r>
    </w:p>
    <w:p>
      <w:r>
        <w:t>Discord事件功能是一种方便的工具，可易于管理和参与。特别是，通过使用“兴趣”按钮，您将在活动开始时自动收到通知，而不必担心缺少重要事件。即使在忙碌的日子里，此功能也将使活动顺利进行，因此，您将有机会获得精美的奖品。</w:t>
      </w:r>
    </w:p>
    <w:p>
      <w:r>
        <w:t>一定要利用这种方便的功能，参加所有活动，并充分利用获得豪华奖品的机会。</w:t>
      </w:r>
    </w:p>
    <w:p>
      <w:r>
        <w:t>事件通知设置方法</w:t>
      </w:r>
    </w:p>
    <w:p>
      <w:r>
        <w:t>事件通知设置非常简单，因此请尝试在以下步骤中设置！</w:t>
      </w:r>
    </w:p>
    <w:p>
      <w:r>
        <w:t>①在不和谐的上部内部选择事件图标</w:t>
      </w:r>
    </w:p>
    <w:p>
      <w:r>
        <w:t>②为显示的事件选择“兴趣”</w:t>
      </w:r>
    </w:p>
    <w:p>
      <w:r>
        <w:t>③选择要通知的事件的范围</w:t>
      </w:r>
    </w:p>
    <w:p>
      <w:r>
        <w:t>④事件通知设置已完成</w:t>
      </w:r>
    </w:p>
    <w:p>
      <w:r>
        <w:drawing>
          <wp:inline xmlns:a="http://schemas.openxmlformats.org/drawingml/2006/main" xmlns:pic="http://schemas.openxmlformats.org/drawingml/2006/picture">
            <wp:extent cx="3657600" cy="30661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如何将事件添加到日历（只有PC）</w:t>
      </w:r>
    </w:p>
    <w:p>
      <w:r>
        <w:t>说明如何将事件通知添加到Google日历。（只能将PC添加到日历中。无法使用智能手机设置它）</w:t>
      </w:r>
    </w:p>
    <w:p>
      <w:r>
        <w:t>①在不和谐的顶部打开活动</w:t>
      </w:r>
    </w:p>
    <w:p>
      <w:r>
        <w:drawing>
          <wp:inline xmlns:a="http://schemas.openxmlformats.org/drawingml/2006/main" xmlns:pic="http://schemas.openxmlformats.org/drawingml/2006/picture">
            <wp:extent cx="3657600" cy="42029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029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②点击“ ...”</w:t>
      </w:r>
    </w:p>
    <w:p>
      <w:r>
        <w:drawing>
          <wp:inline xmlns:a="http://schemas.openxmlformats.org/drawingml/2006/main" xmlns:pic="http://schemas.openxmlformats.org/drawingml/2006/picture">
            <wp:extent cx="3657600" cy="3918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 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180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③添加日历⇒在Google日历中选择加法</w:t>
      </w:r>
    </w:p>
    <w:p>
      <w:r>
        <w:drawing>
          <wp:inline xmlns:a="http://schemas.openxmlformats.org/drawingml/2006/main" xmlns:pic="http://schemas.openxmlformats.org/drawingml/2006/picture">
            <wp:extent cx="3657600" cy="30893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93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④由于时间表将自动输入，请单击“保存”</w:t>
      </w:r>
    </w:p>
    <w:p>
      <w:r>
        <w:drawing>
          <wp:inline xmlns:a="http://schemas.openxmlformats.org/drawingml/2006/main" xmlns:pic="http://schemas.openxmlformats.org/drawingml/2006/picture">
            <wp:extent cx="3657600" cy="192825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82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⑤事件已添加到Google日历中</w:t>
      </w:r>
    </w:p>
    <w:p>
      <w:r>
        <w:drawing>
          <wp:inline xmlns:a="http://schemas.openxmlformats.org/drawingml/2006/main" xmlns:pic="http://schemas.openxmlformats.org/drawingml/2006/picture">
            <wp:extent cx="3657600" cy="217614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761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如果您使用Discord事件功能，您将不会错过有关重要事件的通知，并且您将大大提高获得豪华奖的机会。设置过程非常简单，并通过一些简单的步骤完成。使用此有用的功能积极参与下一个活动，并在社区中享受充实的活动。</w:t>
      </w:r>
    </w:p>
    <w:p>
      <w:r>
        <w:t>如果您对日本DAO感兴趣，请跟随并滑雪“日本DAO杂志”。</w:t>
      </w:r>
    </w:p>
    <w:p>
      <w:r>
        <w:t>官方X帐户：https：//twitter.com/japannftmuseum</w:t>
      </w:r>
    </w:p>
    <w:p>
      <w:r>
        <w:t>官方不和谐：https：//discourd.com/invite/japandanao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