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Япония Дао становится новым корпоративным спонсором CNP!</w:t>
      </w:r>
    </w:p>
    <w:p>
      <w:r>
        <w:t>всем привет!Добро пожаловать в Japan Dao Magazine.</w:t>
      </w:r>
    </w:p>
    <w:p>
      <w:r>
        <w:t>Спасибо, что всегда читали Japan Dao Magazine.На этот раз, как описано в названии, я написал статью о Big New, «Япония Дао стала спонсором корпорации CNP».Надеюсь, вы сможете прочитать это до конца.</w:t>
      </w:r>
    </w:p>
    <w:p>
      <w:r>
        <w:t>Обзор</w:t>
      </w:r>
    </w:p>
    <w:p>
      <w:r>
        <w:t>30 марта 2024 года CNP (Cryptoninja Partners) основатель Road (@road_nininjart) объявил, что Япония Дао присоединилась к новому корпоративному спонсору через X.</w:t>
      </w:r>
    </w:p>
    <w:p>
      <w:r>
        <w:t>20 больших зачистков в полночь сегодня!@yudajapandao @japannftmuseum, спасибо!Что мы можем сделать в качестве нового корпоративного спонсора?Я с нетерпением жду роста моих друзей</w:t>
      </w:r>
    </w:p>
    <w:p>
      <w:r>
        <w:t>Наряду с комментариями: «Что можно сделать вместе как новый корпоративный спонсор? Я с нетерпением жду количества друзей и с нетерпением жду этого».Этот исторический момент означает укрепление сотрудничества между обоими проектами и, как ожидается, окажет положительное влияние на каждое сообщество.</w:t>
      </w:r>
    </w:p>
    <w:p>
      <w:r>
        <w:t>Что такое CNP?</w:t>
      </w:r>
    </w:p>
    <w:p>
      <w:r>
        <w:t>CNP (Cryptoninja Partners) является мощным сообществом в Японии в качестве IP в эпоху Web3, где каждый может участвовать и взаимодействовать.Этот проект родился от «ниндзя дао» с более чем 20 000 членов.Ninja Dao был основан известным влиятельным лицом Икехайей (@ihayato) и продвигает широкий спектр проектов, таких как игры, анимация, манга, книги и музыка.</w:t>
      </w:r>
    </w:p>
    <w:p>
      <w:r>
        <w:t>CNP выпустила 22 222 NFT в мае 2022 года, эти NFT были торгованы более чем 27 000 раз до настоящего времени, а общая сделка составляет 13 000 ETH (около 6,5 миллиардов иен).Благодаря этой деятельности более 5300 держателей владеют CNP NFT и поддерживают проект.</w:t>
      </w:r>
    </w:p>
    <w:p>
      <w:r>
        <w:t>Самой большой особенностью сообщества CNP является то, что есть много участников, которые активно участвуют, и число ранних участников быстро увеличилось во время различных выпусков и мероприятий, и это всегда интересно.Участники могут быть глубоко вовлечены в усилия CNP и иметь высокую приверженность «построению новых отношений между персонажами и фанатами», и в результате активность сообщества легко распространять внутри и снаружи.</w:t>
      </w:r>
    </w:p>
    <w:p>
      <w:r>
        <w:t>CNP расширила возможность формирования новой формы сообщества и творчества в эпоху Web3 благодаря своей деятельности.</w:t>
      </w:r>
    </w:p>
    <w:p>
      <w:r>
        <w:drawing>
          <wp:inline xmlns:a="http://schemas.openxmlformats.org/drawingml/2006/main" xmlns:pic="http://schemas.openxmlformats.org/drawingml/2006/picture">
            <wp:extent cx="3657600" cy="234422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442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Официальный сайт CNP</w:t>
      </w:r>
    </w:p>
    <w:p>
      <w:r>
        <w:t>https://www.cryptoninja-partners.xyz/</w:t>
      </w:r>
    </w:p>
    <w:p>
      <w:r>
        <w:t>CNPNFT Collection</w:t>
      </w:r>
    </w:p>
    <w:p>
      <w:r>
        <w:t>https://magiceden.io/collections/ethereum/0x138a5c693279b6cd82f48d4bef563251bc15adce</w:t>
      </w:r>
    </w:p>
    <w:p>
      <w:r>
        <w:t>Преимущества корпоративных спонсоров</w:t>
      </w:r>
    </w:p>
    <w:p>
      <w:r>
        <w:t>Присоединившись к корпоративному спонсору, Япония Дао повысит осведомленность об сообществе CNP и в то же время получит новые возможности для распространения японской культуры в более широкую область.CNP, с другой стороны, может получить доступ к обильному контенту и деятельности Японии DAO, в результате чего обращается к более широкому диапазону зрителей и продвигает дальнейших пользователей и участие.</w:t>
      </w:r>
    </w:p>
    <w:p>
      <w:r>
        <w:t>Следующее развертывание</w:t>
      </w:r>
    </w:p>
    <w:p>
      <w:r>
        <w:t>Как упоминалось в Японии -основателе DAO, Yuda (@yudaceo) X, сотрудничество между Японией DAO и CNP ожидается в будущем.Очень ожидается, что обе общины улучшат привлекательность Японии и зарубежных NFT в Японии и за рубежом и поддержать деятельность создателей.Это будет важный шаг, который распространяет японскую культуру и творчество для мира как возрождение Японии в эпоху веб -сайта .3.0.Ожидания в отношении событий и проектов, которые начнутся, растут.</w:t>
      </w:r>
    </w:p>
    <w:p>
      <w:r>
        <w:t>Япония Dao стала спонсором ведущего японского бренда NFT, CNP @CNP_NINJADAO. Впереди будет много отличных сотрудничества. Давайте весело развлекаемся вместе!https://t.co/lgdypfexfk</w:t>
      </w:r>
    </w:p>
    <w:p>
      <w:r>
        <w:t>краткое содержание</w:t>
      </w:r>
    </w:p>
    <w:p>
      <w:r>
        <w:t>В будущем, с сотрудничеством между Японией Дао и CNP, сцена NFT будет новой для японской сцены NFT.Существует большое движение, которое передает японскую культуру в Японии и за рубежом.Мы надеемся, что это партнерство принесет новый бриз в творчество и реконструкцию Японии в эпоху Web3.0.Журнал Japan Dao предоставит последнюю информацию о проектах и ​​мероприятиях, которые будут запланированы в будущем, поэтому не пропустите ее.</w:t>
      </w:r>
    </w:p>
    <w:p>
      <w:r>
        <w:t>Если вы заинтересованы в Японии DAO, пожалуйста, следуйте официальной учетной записи X в журнале «Япония Дао».</w:t>
      </w:r>
    </w:p>
    <w:p>
      <w:r>
        <w:t>Официальная учетная запись X: https: //twitter.com/japannftmuseum</w:t>
      </w:r>
    </w:p>
    <w:p>
      <w:r>
        <w:t>Официальный раздор: https://discord.com/invite/japandao</w:t>
      </w:r>
    </w:p>
    <w:p>
      <w:r>
        <w:t>Официальный Instagram: https: //www.instagram.com/japannftmuseum/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